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77FB" w14:textId="77777777" w:rsidR="00775C81" w:rsidRPr="00B45D0B" w:rsidRDefault="00775C81" w:rsidP="00775C81">
      <w:pPr>
        <w:pStyle w:val="ab"/>
        <w:shd w:val="clear" w:color="auto" w:fill="FFFFFF"/>
        <w:spacing w:line="300" w:lineRule="atLeast"/>
        <w:jc w:val="center"/>
        <w:rPr>
          <w:rStyle w:val="ad"/>
          <w:rFonts w:ascii="TH SarabunPSK" w:hAnsi="TH SarabunPSK" w:cs="TH SarabunPSK"/>
          <w:color w:val="333333"/>
          <w:sz w:val="32"/>
          <w:szCs w:val="32"/>
          <w:lang w:bidi="th-TH"/>
        </w:rPr>
      </w:pPr>
      <w:r w:rsidRPr="00B45D0B">
        <w:rPr>
          <w:rStyle w:val="ad"/>
          <w:rFonts w:ascii="TH SarabunPSK" w:hAnsi="TH SarabunPSK" w:cs="TH SarabunPSK"/>
          <w:color w:val="333333"/>
          <w:sz w:val="32"/>
          <w:szCs w:val="32"/>
          <w:cs/>
          <w:lang w:bidi="th-TH"/>
        </w:rPr>
        <w:t>ขอเชิญลงทะเบียนเข้าร่วมงาน</w:t>
      </w:r>
    </w:p>
    <w:p w14:paraId="2B68A0F1" w14:textId="5A7C30B6" w:rsidR="00775C81" w:rsidRPr="00B45D0B" w:rsidRDefault="00C51CE4" w:rsidP="00775C81">
      <w:pPr>
        <w:pStyle w:val="a7"/>
        <w:jc w:val="center"/>
        <w:rPr>
          <w:rFonts w:ascii="TH SarabunPSK" w:hAnsi="TH SarabunPSK" w:cs="TH SarabunPSK"/>
          <w:sz w:val="28"/>
          <w:cs/>
        </w:rPr>
      </w:pPr>
      <w:r w:rsidRPr="00C51CE4">
        <w:rPr>
          <w:rStyle w:val="ad"/>
          <w:rFonts w:ascii="TH SarabunPSK" w:hAnsi="TH SarabunPSK" w:cs="TH SarabunPSK"/>
          <w:color w:val="333333"/>
          <w:sz w:val="28"/>
          <w:cs/>
        </w:rPr>
        <w:t>โครงการประชุมวิชาการ</w:t>
      </w:r>
      <w:r w:rsidR="001F7405">
        <w:rPr>
          <w:rStyle w:val="ad"/>
          <w:rFonts w:ascii="TH SarabunPSK" w:hAnsi="TH SarabunPSK" w:cs="TH SarabunPSK" w:hint="cs"/>
          <w:color w:val="333333"/>
          <w:sz w:val="28"/>
          <w:cs/>
        </w:rPr>
        <w:t>ระดับชาติ</w:t>
      </w:r>
      <w:r w:rsidRPr="00C51CE4">
        <w:rPr>
          <w:rStyle w:val="ad"/>
          <w:rFonts w:ascii="TH SarabunPSK" w:hAnsi="TH SarabunPSK" w:cs="TH SarabunPSK"/>
          <w:color w:val="333333"/>
          <w:sz w:val="28"/>
          <w:cs/>
        </w:rPr>
        <w:t xml:space="preserve">และนิทรรศการแสดงผลงานสร้างสรรค์นานาชาติ </w:t>
      </w:r>
      <w:bookmarkStart w:id="0" w:name="_Hlk30754377"/>
      <w:r w:rsidR="00775C81" w:rsidRPr="00B45D0B">
        <w:rPr>
          <w:rStyle w:val="ad"/>
          <w:rFonts w:ascii="TH SarabunPSK" w:hAnsi="TH SarabunPSK" w:cs="TH SarabunPSK"/>
          <w:color w:val="333333"/>
          <w:sz w:val="28"/>
          <w:cs/>
        </w:rPr>
        <w:t xml:space="preserve">ครั้งที่ </w:t>
      </w:r>
      <w:r w:rsidR="007061A4">
        <w:rPr>
          <w:rStyle w:val="ad"/>
          <w:rFonts w:ascii="TH SarabunPSK" w:hAnsi="TH SarabunPSK" w:cs="TH SarabunPSK"/>
          <w:color w:val="333333"/>
          <w:sz w:val="28"/>
        </w:rPr>
        <w:t>2</w:t>
      </w:r>
      <w:r w:rsidR="00775C81" w:rsidRPr="00B45D0B">
        <w:rPr>
          <w:rStyle w:val="ad"/>
          <w:rFonts w:ascii="TH SarabunPSK" w:hAnsi="TH SarabunPSK" w:cs="TH SarabunPSK"/>
          <w:color w:val="333333"/>
          <w:sz w:val="28"/>
        </w:rPr>
        <w:t xml:space="preserve"> </w:t>
      </w:r>
      <w:r w:rsidR="00775C81" w:rsidRPr="00B45D0B">
        <w:rPr>
          <w:rStyle w:val="ad"/>
          <w:rFonts w:ascii="TH SarabunPSK" w:hAnsi="TH SarabunPSK" w:cs="TH SarabunPSK"/>
          <w:color w:val="333333"/>
          <w:sz w:val="28"/>
          <w:cs/>
        </w:rPr>
        <w:t>ประจำปี</w:t>
      </w:r>
      <w:r w:rsidR="00775C81" w:rsidRPr="00B45D0B">
        <w:rPr>
          <w:rStyle w:val="ad"/>
          <w:rFonts w:ascii="TH SarabunPSK" w:hAnsi="TH SarabunPSK" w:cs="TH SarabunPSK"/>
          <w:color w:val="333333"/>
          <w:sz w:val="28"/>
        </w:rPr>
        <w:t xml:space="preserve"> 256</w:t>
      </w:r>
      <w:r w:rsidR="007061A4">
        <w:rPr>
          <w:rStyle w:val="ad"/>
          <w:rFonts w:ascii="TH SarabunPSK" w:hAnsi="TH SarabunPSK" w:cs="TH SarabunPSK"/>
          <w:color w:val="333333"/>
          <w:sz w:val="28"/>
        </w:rPr>
        <w:t>3</w:t>
      </w:r>
      <w:bookmarkEnd w:id="0"/>
    </w:p>
    <w:p w14:paraId="67F2FF56" w14:textId="77777777" w:rsidR="007061A4" w:rsidRDefault="00775C81" w:rsidP="00775C81">
      <w:pPr>
        <w:pStyle w:val="a7"/>
        <w:jc w:val="center"/>
        <w:rPr>
          <w:rFonts w:ascii="TH SarabunPSK" w:hAnsi="TH SarabunPSK" w:cs="TH SarabunPSK"/>
          <w:sz w:val="28"/>
        </w:rPr>
      </w:pPr>
      <w:r w:rsidRPr="00B45D0B">
        <w:rPr>
          <w:rFonts w:ascii="TH SarabunPSK" w:hAnsi="TH SarabunPSK" w:cs="TH SarabunPSK"/>
          <w:sz w:val="28"/>
          <w:cs/>
        </w:rPr>
        <w:t>เรื่อง “</w:t>
      </w:r>
      <w:r w:rsidR="007061A4" w:rsidRPr="007061A4">
        <w:rPr>
          <w:rFonts w:ascii="TH SarabunPSK" w:hAnsi="TH SarabunPSK" w:cs="TH SarabunPSK"/>
          <w:sz w:val="28"/>
          <w:cs/>
        </w:rPr>
        <w:t>สร้างสรรค์ - วิจัย - นวัตกรรม : ปัจจัยสำคัญในการพัฒนาประเทศ</w:t>
      </w:r>
      <w:r w:rsidRPr="00B45D0B">
        <w:rPr>
          <w:rFonts w:ascii="TH SarabunPSK" w:hAnsi="TH SarabunPSK" w:cs="TH SarabunPSK"/>
          <w:sz w:val="28"/>
          <w:cs/>
        </w:rPr>
        <w:t xml:space="preserve">” </w:t>
      </w:r>
    </w:p>
    <w:p w14:paraId="703A7283" w14:textId="77777777" w:rsidR="00775C81" w:rsidRPr="00B45D0B" w:rsidRDefault="00775C81" w:rsidP="00775C81">
      <w:pPr>
        <w:pStyle w:val="a7"/>
        <w:jc w:val="center"/>
        <w:rPr>
          <w:rFonts w:ascii="TH SarabunPSK" w:hAnsi="TH SarabunPSK" w:cs="TH SarabunPSK"/>
          <w:sz w:val="28"/>
        </w:rPr>
      </w:pPr>
      <w:r w:rsidRPr="00B45D0B">
        <w:rPr>
          <w:rFonts w:ascii="TH SarabunPSK" w:hAnsi="TH SarabunPSK" w:cs="TH SarabunPSK"/>
          <w:sz w:val="28"/>
          <w:cs/>
        </w:rPr>
        <w:t>(</w:t>
      </w:r>
      <w:r w:rsidR="007061A4" w:rsidRPr="007061A4">
        <w:rPr>
          <w:rFonts w:ascii="TH SarabunPSK" w:hAnsi="TH SarabunPSK" w:cs="TH SarabunPSK"/>
          <w:sz w:val="28"/>
        </w:rPr>
        <w:t>Creative - Research - Innovations : The Important Factors to Improve Thailand</w:t>
      </w:r>
      <w:r w:rsidRPr="00B45D0B">
        <w:rPr>
          <w:rFonts w:ascii="TH SarabunPSK" w:hAnsi="TH SarabunPSK" w:cs="TH SarabunPSK"/>
          <w:sz w:val="28"/>
          <w:cs/>
        </w:rPr>
        <w:t>)</w:t>
      </w:r>
    </w:p>
    <w:p w14:paraId="0D47F77D" w14:textId="77777777" w:rsidR="00775C81" w:rsidRPr="00B45D0B" w:rsidRDefault="00775C81" w:rsidP="00775C81">
      <w:pPr>
        <w:pStyle w:val="a7"/>
        <w:jc w:val="center"/>
        <w:rPr>
          <w:rFonts w:ascii="TH SarabunPSK" w:hAnsi="TH SarabunPSK" w:cs="TH SarabunPSK"/>
          <w:sz w:val="28"/>
        </w:rPr>
      </w:pPr>
      <w:r w:rsidRPr="00B45D0B">
        <w:rPr>
          <w:rFonts w:ascii="TH SarabunPSK" w:hAnsi="TH SarabunPSK" w:cs="TH SarabunPSK"/>
          <w:sz w:val="28"/>
          <w:cs/>
        </w:rPr>
        <w:t xml:space="preserve">วันศุกร์ที่ </w:t>
      </w:r>
      <w:r w:rsidRPr="00B45D0B">
        <w:rPr>
          <w:rFonts w:ascii="TH SarabunPSK" w:hAnsi="TH SarabunPSK" w:cs="TH SarabunPSK"/>
          <w:sz w:val="28"/>
        </w:rPr>
        <w:t>1</w:t>
      </w:r>
      <w:r w:rsidR="007061A4">
        <w:rPr>
          <w:rFonts w:ascii="TH SarabunPSK" w:hAnsi="TH SarabunPSK" w:cs="TH SarabunPSK"/>
          <w:sz w:val="28"/>
        </w:rPr>
        <w:t>5</w:t>
      </w:r>
      <w:r w:rsidRPr="00B45D0B">
        <w:rPr>
          <w:rFonts w:ascii="TH SarabunPSK" w:hAnsi="TH SarabunPSK" w:cs="TH SarabunPSK"/>
          <w:sz w:val="28"/>
        </w:rPr>
        <w:t xml:space="preserve"> </w:t>
      </w:r>
      <w:r w:rsidRPr="00B45D0B">
        <w:rPr>
          <w:rFonts w:ascii="TH SarabunPSK" w:hAnsi="TH SarabunPSK" w:cs="TH SarabunPSK"/>
          <w:sz w:val="28"/>
          <w:cs/>
        </w:rPr>
        <w:t xml:space="preserve">พฤษภาคม </w:t>
      </w:r>
      <w:r w:rsidRPr="00B45D0B">
        <w:rPr>
          <w:rFonts w:ascii="TH SarabunPSK" w:hAnsi="TH SarabunPSK" w:cs="TH SarabunPSK"/>
          <w:sz w:val="28"/>
        </w:rPr>
        <w:t>256</w:t>
      </w:r>
      <w:r w:rsidR="007061A4">
        <w:rPr>
          <w:rFonts w:ascii="TH SarabunPSK" w:hAnsi="TH SarabunPSK" w:cs="TH SarabunPSK"/>
          <w:sz w:val="28"/>
        </w:rPr>
        <w:t>3</w:t>
      </w:r>
      <w:r w:rsidRPr="00B45D0B">
        <w:rPr>
          <w:rFonts w:ascii="TH SarabunPSK" w:hAnsi="TH SarabunPSK" w:cs="TH SarabunPSK"/>
          <w:sz w:val="28"/>
          <w:cs/>
        </w:rPr>
        <w:t xml:space="preserve"> เวลา </w:t>
      </w:r>
      <w:r w:rsidR="00C51CE4">
        <w:rPr>
          <w:rFonts w:ascii="TH SarabunPSK" w:hAnsi="TH SarabunPSK" w:cs="TH SarabunPSK"/>
          <w:sz w:val="28"/>
        </w:rPr>
        <w:t>8</w:t>
      </w:r>
      <w:r w:rsidRPr="00B45D0B">
        <w:rPr>
          <w:rFonts w:ascii="TH SarabunPSK" w:hAnsi="TH SarabunPSK" w:cs="TH SarabunPSK"/>
          <w:sz w:val="28"/>
          <w:cs/>
        </w:rPr>
        <w:t>.</w:t>
      </w:r>
      <w:r w:rsidR="00C51CE4">
        <w:rPr>
          <w:rFonts w:ascii="TH SarabunPSK" w:hAnsi="TH SarabunPSK" w:cs="TH SarabunPSK"/>
          <w:sz w:val="28"/>
        </w:rPr>
        <w:t>3</w:t>
      </w:r>
      <w:r w:rsidRPr="00B45D0B">
        <w:rPr>
          <w:rFonts w:ascii="TH SarabunPSK" w:hAnsi="TH SarabunPSK" w:cs="TH SarabunPSK"/>
          <w:sz w:val="28"/>
          <w:cs/>
        </w:rPr>
        <w:t>0-1</w:t>
      </w:r>
      <w:r w:rsidR="00C51CE4">
        <w:rPr>
          <w:rFonts w:ascii="TH SarabunPSK" w:hAnsi="TH SarabunPSK" w:cs="TH SarabunPSK"/>
          <w:sz w:val="28"/>
        </w:rPr>
        <w:t>8</w:t>
      </w:r>
      <w:r w:rsidRPr="00B45D0B">
        <w:rPr>
          <w:rFonts w:ascii="TH SarabunPSK" w:hAnsi="TH SarabunPSK" w:cs="TH SarabunPSK"/>
          <w:sz w:val="28"/>
          <w:cs/>
        </w:rPr>
        <w:t>.00 น.</w:t>
      </w:r>
    </w:p>
    <w:p w14:paraId="1CEE3F78" w14:textId="77777777" w:rsidR="00E7201C" w:rsidRDefault="00775C81" w:rsidP="00775C81">
      <w:pPr>
        <w:pStyle w:val="a7"/>
        <w:jc w:val="center"/>
        <w:rPr>
          <w:rFonts w:ascii="TH SarabunPSK" w:hAnsi="TH SarabunPSK" w:cs="TH SarabunPSK"/>
          <w:sz w:val="28"/>
        </w:rPr>
      </w:pPr>
      <w:r w:rsidRPr="00B45D0B">
        <w:rPr>
          <w:rFonts w:ascii="TH SarabunPSK" w:hAnsi="TH SarabunPSK" w:cs="TH SarabunPSK"/>
          <w:sz w:val="28"/>
          <w:cs/>
        </w:rPr>
        <w:t xml:space="preserve">ณ คณะศิลปกรรมศาสตร์ </w:t>
      </w:r>
      <w:r w:rsidR="00E7201C">
        <w:rPr>
          <w:rFonts w:ascii="TH SarabunPSK" w:hAnsi="TH SarabunPSK" w:cs="TH SarabunPSK" w:hint="cs"/>
          <w:sz w:val="28"/>
          <w:cs/>
        </w:rPr>
        <w:t>และ หอศิลป์ภาคใต้ สถาบันวัฒนธรรมศึกษา</w:t>
      </w:r>
      <w:proofErr w:type="spellStart"/>
      <w:r w:rsidR="00E7201C">
        <w:rPr>
          <w:rFonts w:ascii="TH SarabunPSK" w:hAnsi="TH SarabunPSK" w:cs="TH SarabunPSK" w:hint="cs"/>
          <w:sz w:val="28"/>
          <w:cs/>
        </w:rPr>
        <w:t>กัลยาณิ</w:t>
      </w:r>
      <w:proofErr w:type="spellEnd"/>
      <w:r w:rsidR="00E7201C">
        <w:rPr>
          <w:rFonts w:ascii="TH SarabunPSK" w:hAnsi="TH SarabunPSK" w:cs="TH SarabunPSK" w:hint="cs"/>
          <w:sz w:val="28"/>
          <w:cs/>
        </w:rPr>
        <w:t xml:space="preserve">วัฒนา </w:t>
      </w:r>
    </w:p>
    <w:p w14:paraId="7B0595E3" w14:textId="77777777" w:rsidR="00775C81" w:rsidRPr="00B45D0B" w:rsidRDefault="007061A4" w:rsidP="00775C81">
      <w:pPr>
        <w:pStyle w:val="a7"/>
        <w:jc w:val="center"/>
        <w:rPr>
          <w:rFonts w:ascii="TH SarabunPSK" w:hAnsi="TH SarabunPSK" w:cs="TH SarabunPSK"/>
          <w:sz w:val="28"/>
          <w:cs/>
        </w:rPr>
      </w:pPr>
      <w:r w:rsidRPr="007061A4">
        <w:rPr>
          <w:rFonts w:ascii="TH SarabunPSK" w:hAnsi="TH SarabunPSK" w:cs="TH SarabunPSK"/>
          <w:sz w:val="28"/>
          <w:cs/>
        </w:rPr>
        <w:t xml:space="preserve">มหาวิทยาลัยสงขลานครินทร์ วิทยาเขตปัตตานี </w:t>
      </w:r>
    </w:p>
    <w:p w14:paraId="2054279E" w14:textId="77777777" w:rsidR="004B6CE5" w:rsidRPr="00AC66DF" w:rsidRDefault="00AC66DF" w:rsidP="00E634D4">
      <w:pPr>
        <w:pStyle w:val="a7"/>
        <w:jc w:val="center"/>
        <w:rPr>
          <w:rFonts w:ascii="TH Sarabun New" w:hAnsi="TH Sarabun New" w:cs="TH Sarabun New"/>
          <w:sz w:val="32"/>
          <w:szCs w:val="32"/>
        </w:rPr>
      </w:pPr>
      <w:r w:rsidRPr="00AC66DF">
        <w:rPr>
          <w:rFonts w:ascii="TH Sarabun New" w:hAnsi="TH Sarabun New" w:cs="TH Sarabun New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6BBC" wp14:editId="4D64E8BB">
                <wp:simplePos x="0" y="0"/>
                <wp:positionH relativeFrom="column">
                  <wp:posOffset>-33020</wp:posOffset>
                </wp:positionH>
                <wp:positionV relativeFrom="paragraph">
                  <wp:posOffset>112726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8DA2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8.9pt" to="472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</w:p>
    <w:tbl>
      <w:tblPr>
        <w:tblStyle w:val="aa"/>
        <w:tblW w:w="0" w:type="auto"/>
        <w:tblInd w:w="-72" w:type="dxa"/>
        <w:tblLook w:val="04A0" w:firstRow="1" w:lastRow="0" w:firstColumn="1" w:lastColumn="0" w:noHBand="0" w:noVBand="1"/>
      </w:tblPr>
      <w:tblGrid>
        <w:gridCol w:w="1167"/>
        <w:gridCol w:w="969"/>
        <w:gridCol w:w="1841"/>
        <w:gridCol w:w="5445"/>
      </w:tblGrid>
      <w:tr w:rsidR="00E22DA4" w:rsidRPr="002C1FEB" w14:paraId="09371F1B" w14:textId="77777777" w:rsidTr="0049585A">
        <w:trPr>
          <w:trHeight w:val="188"/>
        </w:trPr>
        <w:tc>
          <w:tcPr>
            <w:tcW w:w="1167" w:type="dxa"/>
            <w:vMerge w:val="restart"/>
            <w:tcBorders>
              <w:top w:val="single" w:sz="12" w:space="0" w:color="auto"/>
            </w:tcBorders>
          </w:tcPr>
          <w:p w14:paraId="57809F81" w14:textId="77777777" w:rsidR="00E22DA4" w:rsidRPr="00B45D0B" w:rsidRDefault="00E22DA4" w:rsidP="00E22DA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ลงทะเบียน:</w:t>
            </w:r>
          </w:p>
        </w:tc>
        <w:tc>
          <w:tcPr>
            <w:tcW w:w="8255" w:type="dxa"/>
            <w:gridSpan w:val="3"/>
            <w:tcBorders>
              <w:top w:val="single" w:sz="12" w:space="0" w:color="auto"/>
            </w:tcBorders>
            <w:vAlign w:val="center"/>
          </w:tcPr>
          <w:p w14:paraId="7C740029" w14:textId="77777777" w:rsidR="00E22DA4" w:rsidRPr="00B45D0B" w:rsidRDefault="003F66CB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13B2E" wp14:editId="6888271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-34290</wp:posOffset>
                      </wp:positionV>
                      <wp:extent cx="1549400" cy="513715"/>
                      <wp:effectExtent l="0" t="0" r="12700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513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878A2B" w14:textId="77777777" w:rsidR="00C34B64" w:rsidRPr="00BC450C" w:rsidRDefault="00C34B64" w:rsidP="00C34B64">
                                  <w:pPr>
                                    <w:pStyle w:val="a7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C45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กรุณากรอกข้อความและ</w:t>
                                  </w:r>
                                </w:p>
                                <w:p w14:paraId="19CC9B18" w14:textId="77777777" w:rsidR="00C34B64" w:rsidRPr="00BC450C" w:rsidRDefault="00C34B64" w:rsidP="00C34B64">
                                  <w:pPr>
                                    <w:pStyle w:val="a7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BC45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ลงทะเบียน 1 ท่านต่อ 1</w:t>
                                  </w:r>
                                  <w:r w:rsidRPr="00BC450C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BC450C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แบบฟอร์ม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413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4.5pt;margin-top:-2.7pt;width:122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" fillcolor="white [3201]" strokeweight=".5pt">
                      <v:textbox>
                        <w:txbxContent>
                          <w:p w14:paraId="7B878A2B" w14:textId="77777777" w:rsidR="00C34B64" w:rsidRPr="00BC450C" w:rsidRDefault="00C34B64" w:rsidP="00C34B64">
                            <w:pPr>
                              <w:pStyle w:val="a7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5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กรุณากรอกข้อความและ</w:t>
                            </w:r>
                          </w:p>
                          <w:p w14:paraId="19CC9B18" w14:textId="77777777" w:rsidR="00C34B64" w:rsidRPr="00BC450C" w:rsidRDefault="00C34B64" w:rsidP="00C34B64">
                            <w:pPr>
                              <w:pStyle w:val="a7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BC45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ลงทะเบียน 1 ท่านต่อ 1</w:t>
                            </w:r>
                            <w:r w:rsidRPr="00BC450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C450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DA4"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="00E22DA4" w:rsidRPr="00B45D0B">
              <w:rPr>
                <w:rFonts w:ascii="TH SarabunPSK" w:hAnsi="TH SarabunPSK" w:cs="TH SarabunPSK"/>
                <w:sz w:val="28"/>
                <w:cs/>
              </w:rPr>
              <w:t xml:space="preserve"> อาจารย์ บุคลากร และนิสิต นักศึกษาในมหาวิทยาลัยเครือข่าย </w:t>
            </w:r>
            <w:r w:rsidR="002C1FEB" w:rsidRPr="00B45D0B">
              <w:rPr>
                <w:rFonts w:ascii="TH SarabunPSK" w:hAnsi="TH SarabunPSK" w:cs="TH SarabunPSK"/>
                <w:sz w:val="28"/>
              </w:rPr>
              <w:t>4</w:t>
            </w:r>
            <w:r w:rsidR="00E22DA4" w:rsidRPr="00B45D0B">
              <w:rPr>
                <w:rFonts w:ascii="TH SarabunPSK" w:hAnsi="TH SarabunPSK" w:cs="TH SarabunPSK"/>
                <w:sz w:val="28"/>
              </w:rPr>
              <w:t>U Plus</w:t>
            </w:r>
            <w:r w:rsidR="00E22DA4" w:rsidRPr="00B45D0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</w:p>
        </w:tc>
      </w:tr>
      <w:tr w:rsidR="00E22DA4" w:rsidRPr="002C1FEB" w14:paraId="3F44D6C2" w14:textId="77777777" w:rsidTr="0049585A">
        <w:tc>
          <w:tcPr>
            <w:tcW w:w="1167" w:type="dxa"/>
            <w:vMerge/>
            <w:vAlign w:val="center"/>
          </w:tcPr>
          <w:p w14:paraId="22B10C2D" w14:textId="77777777" w:rsidR="00E22DA4" w:rsidRPr="00B45D0B" w:rsidRDefault="00E22DA4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8255" w:type="dxa"/>
            <w:gridSpan w:val="3"/>
            <w:vAlign w:val="center"/>
          </w:tcPr>
          <w:p w14:paraId="7D2CEB1E" w14:textId="77777777" w:rsidR="00E22DA4" w:rsidRPr="00B45D0B" w:rsidRDefault="00E22DA4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อาจารย์ บุคลากร และนิสิต นักศึกษาในมหาวิทยาลัยอื่นๆ</w:t>
            </w:r>
          </w:p>
        </w:tc>
      </w:tr>
      <w:tr w:rsidR="00E22DA4" w:rsidRPr="002C1FEB" w14:paraId="52879820" w14:textId="77777777" w:rsidTr="0049585A">
        <w:tc>
          <w:tcPr>
            <w:tcW w:w="1167" w:type="dxa"/>
            <w:vMerge/>
            <w:vAlign w:val="center"/>
          </w:tcPr>
          <w:p w14:paraId="4EEFA9DE" w14:textId="77777777" w:rsidR="00E22DA4" w:rsidRPr="00B45D0B" w:rsidRDefault="00E22DA4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8255" w:type="dxa"/>
            <w:gridSpan w:val="3"/>
            <w:vAlign w:val="center"/>
          </w:tcPr>
          <w:p w14:paraId="5B5477DF" w14:textId="77777777" w:rsidR="00E22DA4" w:rsidRPr="00B45D0B" w:rsidRDefault="00E22DA4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บุคคลทั่วไป</w:t>
            </w:r>
          </w:p>
        </w:tc>
      </w:tr>
      <w:tr w:rsidR="00E22DA4" w:rsidRPr="002C1FEB" w14:paraId="4134F93B" w14:textId="77777777" w:rsidTr="0049585A">
        <w:tc>
          <w:tcPr>
            <w:tcW w:w="1167" w:type="dxa"/>
            <w:vMerge w:val="restart"/>
          </w:tcPr>
          <w:p w14:paraId="36E3F5F7" w14:textId="77777777" w:rsidR="00E22DA4" w:rsidRPr="00B45D0B" w:rsidRDefault="00E22DA4" w:rsidP="00E22DA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เข้าร่วมงาน:</w:t>
            </w:r>
          </w:p>
        </w:tc>
        <w:tc>
          <w:tcPr>
            <w:tcW w:w="2810" w:type="dxa"/>
            <w:gridSpan w:val="2"/>
            <w:vAlign w:val="center"/>
          </w:tcPr>
          <w:p w14:paraId="625FE59C" w14:textId="77777777" w:rsidR="00E22DA4" w:rsidRPr="00B45D0B" w:rsidRDefault="00E22DA4" w:rsidP="00094A79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เข้าร่วมงาน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  <w:cs/>
              </w:rPr>
              <w:t>ประชุมวิชาการฯ</w:t>
            </w:r>
          </w:p>
        </w:tc>
        <w:tc>
          <w:tcPr>
            <w:tcW w:w="5445" w:type="dxa"/>
          </w:tcPr>
          <w:p w14:paraId="13F88C8F" w14:textId="77777777" w:rsidR="00E22DA4" w:rsidRPr="00B45D0B" w:rsidRDefault="00E22DA4" w:rsidP="007E5420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เข้าร่วมงาน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  <w:cs/>
              </w:rPr>
              <w:t>นิทรรศการ</w:t>
            </w:r>
            <w:r w:rsidR="007E5420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  <w:cs/>
              </w:rPr>
              <w:t>แสดงผลงานสร้างสรรค์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  <w:cs/>
              </w:rPr>
              <w:t xml:space="preserve"> </w:t>
            </w:r>
            <w:r w:rsidRPr="00B45D0B">
              <w:rPr>
                <w:rFonts w:ascii="TH SarabunPSK" w:eastAsia="Arial Unicode MS" w:hAnsi="TH SarabunPSK" w:cs="TH SarabunPSK"/>
                <w:sz w:val="28"/>
              </w:rPr>
              <w:t>IADCE</w:t>
            </w:r>
            <w:r w:rsidR="007E5420" w:rsidRPr="00B45D0B">
              <w:rPr>
                <w:rFonts w:ascii="TH SarabunPSK" w:eastAsia="Arial Unicode MS" w:hAnsi="TH SarabunPSK" w:cs="TH SarabunPSK"/>
                <w:sz w:val="28"/>
                <w:cs/>
              </w:rPr>
              <w:t xml:space="preserve"> </w:t>
            </w:r>
            <w:r w:rsidRPr="00B45D0B">
              <w:rPr>
                <w:rFonts w:ascii="TH SarabunPSK" w:eastAsia="Arial Unicode MS" w:hAnsi="TH SarabunPSK" w:cs="TH SarabunPSK"/>
                <w:sz w:val="28"/>
              </w:rPr>
              <w:t>20</w:t>
            </w:r>
            <w:r w:rsidR="007061A4">
              <w:rPr>
                <w:rFonts w:ascii="TH SarabunPSK" w:eastAsia="Arial Unicode MS" w:hAnsi="TH SarabunPSK" w:cs="TH SarabunPSK"/>
                <w:sz w:val="28"/>
              </w:rPr>
              <w:t>20</w:t>
            </w:r>
          </w:p>
        </w:tc>
      </w:tr>
      <w:tr w:rsidR="0049585A" w:rsidRPr="002C1FEB" w14:paraId="4658CB60" w14:textId="77777777" w:rsidTr="0049585A">
        <w:tc>
          <w:tcPr>
            <w:tcW w:w="1167" w:type="dxa"/>
            <w:vMerge/>
            <w:tcBorders>
              <w:bottom w:val="single" w:sz="12" w:space="0" w:color="auto"/>
            </w:tcBorders>
            <w:vAlign w:val="center"/>
          </w:tcPr>
          <w:p w14:paraId="284A1783" w14:textId="77777777" w:rsidR="0049585A" w:rsidRPr="00B45D0B" w:rsidRDefault="0049585A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8255" w:type="dxa"/>
            <w:gridSpan w:val="3"/>
            <w:vAlign w:val="center"/>
          </w:tcPr>
          <w:p w14:paraId="3D74D694" w14:textId="77777777" w:rsidR="0049585A" w:rsidRPr="00B45D0B" w:rsidRDefault="0049585A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lang w:bidi="ar-SA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เข้าร่วมทั้ง 2 งาน</w:t>
            </w:r>
          </w:p>
        </w:tc>
      </w:tr>
      <w:tr w:rsidR="005A19E8" w:rsidRPr="002C1FEB" w14:paraId="3C3DFC28" w14:textId="77777777" w:rsidTr="0049585A">
        <w:tc>
          <w:tcPr>
            <w:tcW w:w="9422" w:type="dxa"/>
            <w:gridSpan w:val="4"/>
            <w:tcBorders>
              <w:top w:val="single" w:sz="12" w:space="0" w:color="auto"/>
            </w:tcBorders>
            <w:vAlign w:val="center"/>
          </w:tcPr>
          <w:p w14:paraId="577EF305" w14:textId="77777777" w:rsidR="005A19E8" w:rsidRPr="00B45D0B" w:rsidRDefault="005A19E8" w:rsidP="004E3758">
            <w:pPr>
              <w:pStyle w:val="a7"/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45D0B">
              <w:rPr>
                <w:rFonts w:ascii="TH SarabunPSK" w:hAnsi="TH SarabunPSK" w:cs="TH SarabunPSK"/>
                <w:i/>
                <w:iCs/>
                <w:sz w:val="28"/>
                <w:cs/>
              </w:rPr>
              <w:t>*กรุณากรอกชื่อ</w:t>
            </w:r>
            <w:r w:rsidR="004E3758" w:rsidRPr="00B45D0B">
              <w:rPr>
                <w:rFonts w:ascii="TH SarabunPSK" w:hAnsi="TH SarabunPSK" w:cs="TH SarabunPSK"/>
                <w:i/>
                <w:iCs/>
                <w:sz w:val="28"/>
                <w:cs/>
              </w:rPr>
              <w:t>นามสกุล</w:t>
            </w:r>
            <w:r w:rsidRPr="00B45D0B">
              <w:rPr>
                <w:rFonts w:ascii="TH SarabunPSK" w:hAnsi="TH SarabunPSK" w:cs="TH SarabunPSK"/>
                <w:i/>
                <w:iCs/>
                <w:sz w:val="28"/>
                <w:cs/>
              </w:rPr>
              <w:t>เป็นภาษาอังกฤษด้วย</w:t>
            </w:r>
          </w:p>
        </w:tc>
      </w:tr>
      <w:tr w:rsidR="00281865" w:rsidRPr="002C1FEB" w14:paraId="1FC4D94D" w14:textId="77777777" w:rsidTr="0049585A">
        <w:tc>
          <w:tcPr>
            <w:tcW w:w="2136" w:type="dxa"/>
            <w:gridSpan w:val="2"/>
            <w:tcBorders>
              <w:top w:val="single" w:sz="12" w:space="0" w:color="auto"/>
            </w:tcBorders>
            <w:vAlign w:val="center"/>
          </w:tcPr>
          <w:p w14:paraId="30FF4F3E" w14:textId="77777777" w:rsidR="00281865" w:rsidRPr="00B45D0B" w:rsidRDefault="00281865" w:rsidP="00281865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  <w:r w:rsidR="00970ADE"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(ภาษาไทย)</w:t>
            </w: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70ADE"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286" w:type="dxa"/>
            <w:gridSpan w:val="2"/>
            <w:tcBorders>
              <w:top w:val="single" w:sz="12" w:space="0" w:color="auto"/>
            </w:tcBorders>
            <w:vAlign w:val="center"/>
          </w:tcPr>
          <w:p w14:paraId="4D8FC6A7" w14:textId="77777777" w:rsidR="00281865" w:rsidRPr="00B45D0B" w:rsidRDefault="00281865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(นาย/นาง/นางสาว)</w:t>
            </w:r>
          </w:p>
        </w:tc>
      </w:tr>
      <w:tr w:rsidR="00281865" w:rsidRPr="002C1FEB" w14:paraId="5E6DF156" w14:textId="77777777" w:rsidTr="0049585A">
        <w:tc>
          <w:tcPr>
            <w:tcW w:w="2136" w:type="dxa"/>
            <w:gridSpan w:val="2"/>
            <w:vAlign w:val="center"/>
          </w:tcPr>
          <w:p w14:paraId="5DD11046" w14:textId="77777777" w:rsidR="00281865" w:rsidRPr="00B45D0B" w:rsidRDefault="00281865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ตำแหน่งวิชาการ:</w:t>
            </w:r>
          </w:p>
        </w:tc>
        <w:tc>
          <w:tcPr>
            <w:tcW w:w="7286" w:type="dxa"/>
            <w:gridSpan w:val="2"/>
            <w:vAlign w:val="center"/>
          </w:tcPr>
          <w:p w14:paraId="386A3B33" w14:textId="77777777" w:rsidR="00281865" w:rsidRPr="00B45D0B" w:rsidRDefault="00281865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</w:tr>
      <w:tr w:rsidR="00970ADE" w:rsidRPr="002C1FEB" w14:paraId="4B0AE92F" w14:textId="77777777" w:rsidTr="0049585A">
        <w:tc>
          <w:tcPr>
            <w:tcW w:w="2136" w:type="dxa"/>
            <w:gridSpan w:val="2"/>
            <w:vAlign w:val="center"/>
          </w:tcPr>
          <w:p w14:paraId="3AD059F7" w14:textId="77777777" w:rsidR="00970ADE" w:rsidRPr="00B45D0B" w:rsidRDefault="00970ADE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 (ภาษาอังกฤษ):</w:t>
            </w:r>
          </w:p>
        </w:tc>
        <w:tc>
          <w:tcPr>
            <w:tcW w:w="7286" w:type="dxa"/>
            <w:gridSpan w:val="2"/>
            <w:vAlign w:val="center"/>
          </w:tcPr>
          <w:p w14:paraId="66183DE2" w14:textId="77777777" w:rsidR="00970ADE" w:rsidRPr="00B45D0B" w:rsidRDefault="00970ADE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proofErr w:type="spellStart"/>
            <w:r w:rsidRPr="00B45D0B">
              <w:rPr>
                <w:rFonts w:ascii="TH SarabunPSK" w:hAnsi="TH SarabunPSK" w:cs="TH SarabunPSK"/>
                <w:sz w:val="30"/>
                <w:szCs w:val="30"/>
              </w:rPr>
              <w:t>Mr</w:t>
            </w:r>
            <w:proofErr w:type="spellEnd"/>
            <w:r w:rsidRPr="00B45D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/ </w:t>
            </w:r>
            <w:proofErr w:type="spellStart"/>
            <w:r w:rsidRPr="00B45D0B">
              <w:rPr>
                <w:rFonts w:ascii="TH SarabunPSK" w:hAnsi="TH SarabunPSK" w:cs="TH SarabunPSK"/>
                <w:sz w:val="30"/>
                <w:szCs w:val="30"/>
              </w:rPr>
              <w:t>Ms</w:t>
            </w:r>
            <w:proofErr w:type="spellEnd"/>
            <w:r w:rsidRPr="00B45D0B">
              <w:rPr>
                <w:rFonts w:ascii="TH SarabunPSK" w:hAnsi="TH SarabunPSK" w:cs="TH SarabunPSK"/>
                <w:sz w:val="30"/>
                <w:szCs w:val="30"/>
                <w:cs/>
              </w:rPr>
              <w:t>. /</w:t>
            </w:r>
            <w:r w:rsidR="007E5420" w:rsidRPr="00B45D0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45D0B">
              <w:rPr>
                <w:rFonts w:ascii="TH SarabunPSK" w:hAnsi="TH SarabunPSK" w:cs="TH SarabunPSK"/>
                <w:sz w:val="30"/>
                <w:szCs w:val="30"/>
              </w:rPr>
              <w:t>Miss</w:t>
            </w:r>
            <w:r w:rsidR="0004739A" w:rsidRPr="00B45D0B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420ED" w:rsidRPr="002C1FEB" w14:paraId="6A8D5EAF" w14:textId="77777777" w:rsidTr="0049585A">
        <w:tc>
          <w:tcPr>
            <w:tcW w:w="2136" w:type="dxa"/>
            <w:gridSpan w:val="2"/>
            <w:vMerge w:val="restart"/>
          </w:tcPr>
          <w:p w14:paraId="7CA080FE" w14:textId="77777777" w:rsidR="00D420ED" w:rsidRPr="00B45D0B" w:rsidRDefault="00D420ED" w:rsidP="00D420ED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สังกัด:</w:t>
            </w:r>
          </w:p>
        </w:tc>
        <w:tc>
          <w:tcPr>
            <w:tcW w:w="7286" w:type="dxa"/>
            <w:gridSpan w:val="2"/>
            <w:vAlign w:val="center"/>
          </w:tcPr>
          <w:p w14:paraId="34819712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สาขา</w:t>
            </w:r>
          </w:p>
        </w:tc>
      </w:tr>
      <w:tr w:rsidR="00D420ED" w:rsidRPr="002C1FEB" w14:paraId="2612B0FA" w14:textId="77777777" w:rsidTr="0049585A">
        <w:tc>
          <w:tcPr>
            <w:tcW w:w="2136" w:type="dxa"/>
            <w:gridSpan w:val="2"/>
            <w:vMerge/>
            <w:vAlign w:val="center"/>
          </w:tcPr>
          <w:p w14:paraId="4C7654E9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86" w:type="dxa"/>
            <w:gridSpan w:val="2"/>
            <w:vAlign w:val="center"/>
          </w:tcPr>
          <w:p w14:paraId="72A459B7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</w:tr>
      <w:tr w:rsidR="00D420ED" w:rsidRPr="002C1FEB" w14:paraId="339EDECD" w14:textId="77777777" w:rsidTr="0049585A">
        <w:tc>
          <w:tcPr>
            <w:tcW w:w="2136" w:type="dxa"/>
            <w:gridSpan w:val="2"/>
            <w:vMerge/>
            <w:vAlign w:val="center"/>
          </w:tcPr>
          <w:p w14:paraId="361C2516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7286" w:type="dxa"/>
            <w:gridSpan w:val="2"/>
            <w:vAlign w:val="center"/>
          </w:tcPr>
          <w:p w14:paraId="70C794A8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สถาบัน</w:t>
            </w:r>
          </w:p>
        </w:tc>
      </w:tr>
      <w:tr w:rsidR="00D420ED" w:rsidRPr="002C1FEB" w14:paraId="6C2429C8" w14:textId="77777777" w:rsidTr="0049585A">
        <w:tc>
          <w:tcPr>
            <w:tcW w:w="2136" w:type="dxa"/>
            <w:gridSpan w:val="2"/>
            <w:vMerge/>
            <w:vAlign w:val="center"/>
          </w:tcPr>
          <w:p w14:paraId="70D63C5B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7286" w:type="dxa"/>
            <w:gridSpan w:val="2"/>
            <w:vAlign w:val="center"/>
          </w:tcPr>
          <w:p w14:paraId="65D65FC0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cs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</w:tr>
      <w:tr w:rsidR="00D420ED" w:rsidRPr="002C1FEB" w14:paraId="0100B3C3" w14:textId="77777777" w:rsidTr="0049585A">
        <w:tc>
          <w:tcPr>
            <w:tcW w:w="2136" w:type="dxa"/>
            <w:gridSpan w:val="2"/>
            <w:vMerge w:val="restart"/>
          </w:tcPr>
          <w:p w14:paraId="4263C01D" w14:textId="77777777" w:rsidR="00D420ED" w:rsidRPr="00B45D0B" w:rsidRDefault="00D420ED" w:rsidP="00D420ED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ที่อยู่:</w:t>
            </w:r>
          </w:p>
        </w:tc>
        <w:tc>
          <w:tcPr>
            <w:tcW w:w="7286" w:type="dxa"/>
            <w:gridSpan w:val="2"/>
            <w:vAlign w:val="center"/>
          </w:tcPr>
          <w:p w14:paraId="07CDE617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</w:tr>
      <w:tr w:rsidR="00D420ED" w:rsidRPr="002C1FEB" w14:paraId="18F1E210" w14:textId="77777777" w:rsidTr="0049585A">
        <w:tc>
          <w:tcPr>
            <w:tcW w:w="2136" w:type="dxa"/>
            <w:gridSpan w:val="2"/>
            <w:vMerge/>
            <w:vAlign w:val="center"/>
          </w:tcPr>
          <w:p w14:paraId="12FCE42F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86" w:type="dxa"/>
            <w:gridSpan w:val="2"/>
            <w:vAlign w:val="center"/>
          </w:tcPr>
          <w:p w14:paraId="0ACA963A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</w:tr>
      <w:tr w:rsidR="009723EE" w:rsidRPr="002C1FEB" w14:paraId="3FD7FF04" w14:textId="77777777" w:rsidTr="0049585A">
        <w:tc>
          <w:tcPr>
            <w:tcW w:w="2136" w:type="dxa"/>
            <w:gridSpan w:val="2"/>
            <w:vAlign w:val="center"/>
          </w:tcPr>
          <w:p w14:paraId="127A3760" w14:textId="77777777" w:rsidR="009723EE" w:rsidRPr="00B45D0B" w:rsidRDefault="009723EE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7286" w:type="dxa"/>
            <w:gridSpan w:val="2"/>
            <w:vAlign w:val="center"/>
          </w:tcPr>
          <w:p w14:paraId="75AB1881" w14:textId="77777777" w:rsidR="009723EE" w:rsidRPr="00B45D0B" w:rsidRDefault="00D420ED" w:rsidP="007153FB">
            <w:pPr>
              <w:pStyle w:val="a7"/>
              <w:rPr>
                <w:rFonts w:ascii="TH SarabunPSK" w:hAnsi="TH SarabunPSK" w:cs="TH SarabunPSK"/>
                <w:sz w:val="28"/>
                <w:lang w:bidi="ar-SA"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(</w:t>
            </w:r>
            <w:r w:rsidR="009723EE" w:rsidRPr="00B45D0B">
              <w:rPr>
                <w:rFonts w:ascii="TH SarabunPSK" w:hAnsi="TH SarabunPSK" w:cs="TH SarabunPSK"/>
                <w:sz w:val="28"/>
              </w:rPr>
              <w:t>E</w:t>
            </w:r>
            <w:r w:rsidR="009723EE" w:rsidRPr="00B45D0B">
              <w:rPr>
                <w:rFonts w:ascii="TH SarabunPSK" w:hAnsi="TH SarabunPSK" w:cs="TH SarabunPSK"/>
                <w:sz w:val="28"/>
                <w:cs/>
              </w:rPr>
              <w:t>-</w:t>
            </w:r>
            <w:r w:rsidR="009723EE" w:rsidRPr="00B45D0B">
              <w:rPr>
                <w:rFonts w:ascii="TH SarabunPSK" w:hAnsi="TH SarabunPSK" w:cs="TH SarabunPSK"/>
                <w:sz w:val="28"/>
              </w:rPr>
              <w:t xml:space="preserve">mail </w:t>
            </w:r>
            <w:r w:rsidR="009723EE" w:rsidRPr="00B45D0B">
              <w:rPr>
                <w:rFonts w:ascii="TH SarabunPSK" w:hAnsi="TH SarabunPSK" w:cs="TH SarabunPSK"/>
                <w:sz w:val="28"/>
                <w:cs/>
              </w:rPr>
              <w:t>หลัก</w:t>
            </w:r>
            <w:r w:rsidRPr="00B45D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9723EE" w:rsidRPr="002C1FEB" w14:paraId="7D5C3BDB" w14:textId="77777777" w:rsidTr="0049585A">
        <w:tc>
          <w:tcPr>
            <w:tcW w:w="2136" w:type="dxa"/>
            <w:gridSpan w:val="2"/>
            <w:vAlign w:val="center"/>
          </w:tcPr>
          <w:p w14:paraId="5C5F1F22" w14:textId="77777777" w:rsidR="009723EE" w:rsidRPr="00B45D0B" w:rsidRDefault="009723EE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86" w:type="dxa"/>
            <w:gridSpan w:val="2"/>
            <w:vAlign w:val="center"/>
          </w:tcPr>
          <w:p w14:paraId="483A3DA8" w14:textId="77777777" w:rsidR="009723EE" w:rsidRPr="00B45D0B" w:rsidRDefault="00D420ED" w:rsidP="007153FB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45D0B">
              <w:rPr>
                <w:rFonts w:ascii="TH SarabunPSK" w:hAnsi="TH SarabunPSK" w:cs="TH SarabunPSK"/>
                <w:sz w:val="28"/>
                <w:cs/>
              </w:rPr>
              <w:t>(</w:t>
            </w:r>
            <w:r w:rsidR="009723EE" w:rsidRPr="00B45D0B">
              <w:rPr>
                <w:rFonts w:ascii="TH SarabunPSK" w:hAnsi="TH SarabunPSK" w:cs="TH SarabunPSK"/>
                <w:sz w:val="28"/>
              </w:rPr>
              <w:t>E</w:t>
            </w:r>
            <w:r w:rsidR="009723EE" w:rsidRPr="00B45D0B">
              <w:rPr>
                <w:rFonts w:ascii="TH SarabunPSK" w:hAnsi="TH SarabunPSK" w:cs="TH SarabunPSK"/>
                <w:sz w:val="28"/>
                <w:cs/>
              </w:rPr>
              <w:t>-</w:t>
            </w:r>
            <w:r w:rsidR="009723EE" w:rsidRPr="00B45D0B">
              <w:rPr>
                <w:rFonts w:ascii="TH SarabunPSK" w:hAnsi="TH SarabunPSK" w:cs="TH SarabunPSK"/>
                <w:sz w:val="28"/>
              </w:rPr>
              <w:t xml:space="preserve">mail </w:t>
            </w:r>
            <w:r w:rsidR="009723EE" w:rsidRPr="00B45D0B">
              <w:rPr>
                <w:rFonts w:ascii="TH SarabunPSK" w:hAnsi="TH SarabunPSK" w:cs="TH SarabunPSK"/>
                <w:sz w:val="28"/>
                <w:cs/>
              </w:rPr>
              <w:t>สำรอง</w:t>
            </w:r>
            <w:r w:rsidRPr="00B45D0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420ED" w:rsidRPr="002C1FEB" w14:paraId="46E54324" w14:textId="77777777" w:rsidTr="0049585A">
        <w:tc>
          <w:tcPr>
            <w:tcW w:w="2136" w:type="dxa"/>
            <w:gridSpan w:val="2"/>
            <w:tcBorders>
              <w:bottom w:val="single" w:sz="12" w:space="0" w:color="auto"/>
            </w:tcBorders>
            <w:vAlign w:val="center"/>
          </w:tcPr>
          <w:p w14:paraId="56713AFE" w14:textId="77777777" w:rsidR="00D420ED" w:rsidRPr="00B45D0B" w:rsidRDefault="00D420ED" w:rsidP="00435894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เบอร์โทรศัพท์ที่ติดต่อได้:</w:t>
            </w:r>
          </w:p>
        </w:tc>
        <w:tc>
          <w:tcPr>
            <w:tcW w:w="7286" w:type="dxa"/>
            <w:gridSpan w:val="2"/>
            <w:tcBorders>
              <w:bottom w:val="single" w:sz="12" w:space="0" w:color="auto"/>
            </w:tcBorders>
            <w:vAlign w:val="center"/>
          </w:tcPr>
          <w:p w14:paraId="50F0F49E" w14:textId="77777777" w:rsidR="00D420ED" w:rsidRPr="00B45D0B" w:rsidRDefault="00D420ED" w:rsidP="007153FB">
            <w:pPr>
              <w:pStyle w:val="a7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44D8B93" w14:textId="77777777" w:rsidR="00076E4A" w:rsidRDefault="00076E4A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0DF07BE5" w14:textId="77777777" w:rsidR="000E3E4F" w:rsidRDefault="000E3E4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5DCDAC79" w14:textId="77777777" w:rsidR="000E3E4F" w:rsidRDefault="000E3E4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365E8536" w14:textId="77777777" w:rsidR="000E3E4F" w:rsidRDefault="000E3E4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632927A1" w14:textId="77777777" w:rsidR="000E3E4F" w:rsidRDefault="000E3E4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3CE2427A" w14:textId="77777777" w:rsidR="000E3E4F" w:rsidRDefault="000E3E4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4F1D06E1" w14:textId="77777777" w:rsidR="00E7201C" w:rsidRDefault="00E7201C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279DC74C" w14:textId="77777777" w:rsidR="00E7201C" w:rsidRDefault="00E7201C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6AF3751D" w14:textId="77777777" w:rsidR="007772D9" w:rsidRPr="005B0019" w:rsidRDefault="003D1EBF" w:rsidP="00D76DD0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  <w:r w:rsidRPr="003D1EBF">
        <w:rPr>
          <w:rFonts w:ascii="TH Sarabun New" w:hAnsi="TH Sarabun New" w:cs="TH Sarabun New" w:hint="cs"/>
          <w:b/>
          <w:bCs/>
          <w:sz w:val="30"/>
          <w:szCs w:val="30"/>
          <w:cs/>
        </w:rPr>
        <w:t>ค่าลงทะเบียนเข้าร่วมงาน</w:t>
      </w:r>
      <w:r w:rsidR="005B001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B0019" w:rsidRPr="005B0019">
        <w:rPr>
          <w:rFonts w:ascii="TH Sarabun New" w:hAnsi="TH Sarabun New" w:cs="TH Sarabun New" w:hint="cs"/>
          <w:sz w:val="30"/>
          <w:szCs w:val="30"/>
          <w:cs/>
        </w:rPr>
        <w:t xml:space="preserve">(กรุณาทำเครื่องหมาย </w:t>
      </w:r>
      <w:r w:rsidR="005B0019" w:rsidRPr="005B0019">
        <w:rPr>
          <w:rFonts w:ascii="TH Sarabun New" w:hAnsi="TH Sarabun New" w:cs="TH Sarabun New" w:hint="cs"/>
          <w:sz w:val="30"/>
          <w:szCs w:val="30"/>
        </w:rPr>
        <w:sym w:font="Wingdings 2" w:char="F052"/>
      </w:r>
      <w:r w:rsidR="005B0019" w:rsidRPr="005B0019">
        <w:rPr>
          <w:rFonts w:ascii="TH Sarabun New" w:hAnsi="TH Sarabun New" w:cs="TH Sarabun New" w:hint="cs"/>
          <w:sz w:val="30"/>
          <w:szCs w:val="30"/>
          <w:cs/>
        </w:rPr>
        <w:t xml:space="preserve"> ในช่อง รายละเอียดการลงทะเบียน)</w:t>
      </w:r>
    </w:p>
    <w:tbl>
      <w:tblPr>
        <w:tblStyle w:val="aa"/>
        <w:tblW w:w="9648" w:type="dxa"/>
        <w:tblLook w:val="04A0" w:firstRow="1" w:lastRow="0" w:firstColumn="1" w:lastColumn="0" w:noHBand="0" w:noVBand="1"/>
      </w:tblPr>
      <w:tblGrid>
        <w:gridCol w:w="2718"/>
        <w:gridCol w:w="4410"/>
        <w:gridCol w:w="2520"/>
      </w:tblGrid>
      <w:tr w:rsidR="003F3FFD" w:rsidRPr="00080560" w14:paraId="3768E989" w14:textId="77777777" w:rsidTr="003F66CB"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</w:tcPr>
          <w:p w14:paraId="18E0D6D1" w14:textId="77777777" w:rsidR="003F3FFD" w:rsidRPr="00080560" w:rsidRDefault="003F3FFD" w:rsidP="0008056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056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ผู้ร่วมงาน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</w:tcBorders>
          </w:tcPr>
          <w:p w14:paraId="049DDE61" w14:textId="77777777" w:rsidR="003F3FFD" w:rsidRPr="00080560" w:rsidRDefault="003F3FFD" w:rsidP="00080560">
            <w:pPr>
              <w:pStyle w:val="a7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8056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รายละเอียดค่าลงทะเบียน</w:t>
            </w:r>
          </w:p>
        </w:tc>
      </w:tr>
      <w:tr w:rsidR="00CF1E6C" w:rsidRPr="00080560" w14:paraId="7BB0050E" w14:textId="77777777" w:rsidTr="003F66CB">
        <w:tc>
          <w:tcPr>
            <w:tcW w:w="2718" w:type="dxa"/>
            <w:vMerge w:val="restart"/>
            <w:tcBorders>
              <w:top w:val="single" w:sz="12" w:space="0" w:color="auto"/>
            </w:tcBorders>
            <w:vAlign w:val="center"/>
          </w:tcPr>
          <w:p w14:paraId="4ED3EC62" w14:textId="77777777" w:rsidR="00CF1E6C" w:rsidRPr="00B45D0B" w:rsidRDefault="00CF1E6C" w:rsidP="00F27AE3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Arial" w:hAnsi="Arial" w:cs="Angsana New" w:hint="cs"/>
                <w:sz w:val="18"/>
                <w:szCs w:val="18"/>
                <w:cs/>
              </w:rPr>
              <w:t>●</w:t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 บุคลากร และนิสิต นักศึกษา</w:t>
            </w:r>
          </w:p>
          <w:p w14:paraId="33204D9C" w14:textId="77777777" w:rsidR="00CF1E6C" w:rsidRPr="00B45D0B" w:rsidRDefault="00CF1E6C" w:rsidP="00F27AE3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ในมหาวิทยาลัยเครือข่าย </w:t>
            </w:r>
            <w:r w:rsidR="002C1FEB" w:rsidRPr="00B45D0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B45D0B">
              <w:rPr>
                <w:rFonts w:ascii="TH SarabunPSK" w:hAnsi="TH SarabunPSK" w:cs="TH SarabunPSK"/>
                <w:sz w:val="24"/>
                <w:szCs w:val="24"/>
              </w:rPr>
              <w:t>U Plus</w:t>
            </w: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794E239F" w14:textId="77777777" w:rsidR="00CF1E6C" w:rsidRPr="00B45D0B" w:rsidRDefault="00CF1E6C" w:rsidP="00542A9E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เข้าร่วม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นำเสนอบทความในงานประชุมวิชาการ</w:t>
            </w:r>
            <w:r w:rsidR="004327E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ฯ</w:t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ครั้งที่ </w:t>
            </w:r>
            <w:r w:rsidR="007061A4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>2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ประจำปี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256</w:t>
            </w:r>
            <w:r w:rsidR="007061A4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>3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2,000 บาท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45B995AE" w14:textId="77777777" w:rsidR="00CF1E6C" w:rsidRPr="00B45D0B" w:rsidRDefault="00CF1E6C" w:rsidP="006D45D8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*รวมเฉพาะค่าเข้างานประชุมวิชาการ อาหารว่างช่วงก่อนเที่ยง อาหารกลางวัน </w:t>
            </w:r>
            <w:r w:rsidRPr="00B45D0B">
              <w:rPr>
                <w:rFonts w:ascii="TH SarabunPSK" w:hAnsi="TH SarabunPSK" w:cs="TH SarabunPSK"/>
                <w:sz w:val="24"/>
                <w:szCs w:val="24"/>
              </w:rPr>
              <w:t xml:space="preserve">Proceeding </w:t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และเอกสารของงานประชุมวิชาการฯ</w:t>
            </w:r>
          </w:p>
        </w:tc>
      </w:tr>
      <w:tr w:rsidR="00CF1E6C" w:rsidRPr="00080560" w14:paraId="31FEE1F7" w14:textId="77777777" w:rsidTr="003F66CB">
        <w:tc>
          <w:tcPr>
            <w:tcW w:w="2718" w:type="dxa"/>
            <w:vMerge/>
          </w:tcPr>
          <w:p w14:paraId="2ABEE9EA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79208B59" w14:textId="77777777" w:rsidR="00CF1E6C" w:rsidRPr="00B45D0B" w:rsidRDefault="00CF1E6C" w:rsidP="00542A9E">
            <w:pPr>
              <w:pStyle w:val="a7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45D0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1866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</w:t>
            </w:r>
            <w:r w:rsidR="00542A9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</w:t>
            </w:r>
            <w:r w:rsidR="00091866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ประชุมวิชาการฯ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500 บาท</w:t>
            </w:r>
          </w:p>
        </w:tc>
        <w:tc>
          <w:tcPr>
            <w:tcW w:w="2520" w:type="dxa"/>
            <w:vMerge/>
          </w:tcPr>
          <w:p w14:paraId="708ED143" w14:textId="77777777" w:rsidR="00CF1E6C" w:rsidRPr="00B45D0B" w:rsidRDefault="00CF1E6C" w:rsidP="00A300FF">
            <w:pPr>
              <w:pStyle w:val="a7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</w:p>
        </w:tc>
      </w:tr>
      <w:tr w:rsidR="00CF1E6C" w:rsidRPr="00080560" w14:paraId="0340C702" w14:textId="77777777" w:rsidTr="003F66CB">
        <w:tc>
          <w:tcPr>
            <w:tcW w:w="2718" w:type="dxa"/>
            <w:vMerge/>
          </w:tcPr>
          <w:p w14:paraId="1A2F867E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2C47475F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เข้าร่วม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แสดง</w:t>
            </w:r>
            <w:r w:rsidR="00542A9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ผล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งาน</w:t>
            </w:r>
            <w:r w:rsidR="00542A9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ใน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นิทรรศการศิลปะและการออกแบบ</w:t>
            </w:r>
            <w:r w:rsidRPr="00B45D0B">
              <w:rPr>
                <w:rStyle w:val="ad"/>
                <w:rFonts w:ascii="TH SarabunPSK" w:hAnsi="TH SarabunPSK" w:cs="TH SarabunPSK"/>
                <w:color w:val="333333"/>
                <w:sz w:val="24"/>
                <w:szCs w:val="24"/>
                <w:cs/>
              </w:rPr>
              <w:t xml:space="preserve"> “</w:t>
            </w:r>
            <w:r w:rsidRPr="00B45D0B">
              <w:rPr>
                <w:rFonts w:ascii="TH SarabunPSK" w:hAnsi="TH SarabunPSK" w:cs="TH SarabunPSK"/>
                <w:sz w:val="24"/>
                <w:szCs w:val="24"/>
              </w:rPr>
              <w:t xml:space="preserve">The </w:t>
            </w:r>
            <w:r w:rsidR="007D5D6C" w:rsidRPr="007D5D6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7D5D6C" w:rsidRPr="007D5D6C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nd</w:t>
            </w:r>
            <w:r w:rsidRPr="00B45D0B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 </w:t>
            </w:r>
            <w:r w:rsidRPr="00B45D0B">
              <w:rPr>
                <w:rFonts w:ascii="TH SarabunPSK" w:hAnsi="TH SarabunPSK" w:cs="TH SarabunPSK"/>
                <w:sz w:val="24"/>
                <w:szCs w:val="24"/>
              </w:rPr>
              <w:t>International Arts &amp; Designs Collaborative Exhibition</w:t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” 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</w:rPr>
              <w:t>IADCE 20</w:t>
            </w:r>
            <w:r w:rsidR="0049585A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1,500 บาท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4589D8CF" w14:textId="77777777" w:rsidR="00CF1E6C" w:rsidRPr="00B45D0B" w:rsidRDefault="00CF1E6C" w:rsidP="006D45D8">
            <w:pPr>
              <w:pStyle w:val="a7"/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*รวมเฉพาะค่าเข้างาน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นิทรรศการ อาหารว่าง ค่าใช้จ่ายการจัดแสดงงาน ติดตั้งงาน (เฉพาะผู้จัดแสดงงาน) และสูจิบัตร</w:t>
            </w:r>
          </w:p>
          <w:p w14:paraId="544F5A1C" w14:textId="77777777" w:rsidR="00481D6A" w:rsidRPr="00B45D0B" w:rsidRDefault="00481D6A" w:rsidP="006D45D8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**</w:t>
            </w:r>
            <w:r w:rsidR="00B45D0B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รับ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สูจิบัตรและของที่ระลึก</w:t>
            </w:r>
          </w:p>
        </w:tc>
      </w:tr>
      <w:tr w:rsidR="00CF1E6C" w:rsidRPr="00080560" w14:paraId="03406AFE" w14:textId="77777777" w:rsidTr="00C90E5C">
        <w:tc>
          <w:tcPr>
            <w:tcW w:w="2718" w:type="dxa"/>
            <w:vMerge/>
          </w:tcPr>
          <w:p w14:paraId="671F3B3E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430971D" w14:textId="77777777" w:rsidR="00542A9E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A9E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</w:t>
            </w:r>
            <w:r w:rsidR="00542A9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สังเกตการณ์ในงาน</w:t>
            </w:r>
            <w:r w:rsidR="00091866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นิทรรศการฯ </w:t>
            </w:r>
          </w:p>
          <w:p w14:paraId="4721F8FE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500 บาท</w:t>
            </w:r>
            <w:r w:rsidR="00481D6A"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**</w:t>
            </w: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7D5A10B8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1E6C" w:rsidRPr="00080560" w14:paraId="7C96F51B" w14:textId="77777777" w:rsidTr="003F66CB">
        <w:tc>
          <w:tcPr>
            <w:tcW w:w="2718" w:type="dxa"/>
            <w:vMerge/>
            <w:tcBorders>
              <w:bottom w:val="single" w:sz="12" w:space="0" w:color="auto"/>
            </w:tcBorders>
          </w:tcPr>
          <w:p w14:paraId="59554765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7A0E594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เข้าร่วมทั้ง 2 งาน โดยนำเสนอบทความ</w:t>
            </w:r>
            <w:r w:rsidR="00DD50C6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ในงานประชุมวิชาการฯและแสดงงานนิทรรศการฯ </w:t>
            </w:r>
            <w:r w:rsidR="00DD50C6"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3,500 บาท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2944139" w14:textId="77777777" w:rsidR="00CF1E6C" w:rsidRPr="00B45D0B" w:rsidRDefault="00CF1E6C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563A" w:rsidRPr="00080560" w14:paraId="1FE9CA8C" w14:textId="77777777" w:rsidTr="0042563A">
        <w:tc>
          <w:tcPr>
            <w:tcW w:w="2718" w:type="dxa"/>
            <w:vMerge w:val="restart"/>
            <w:tcBorders>
              <w:top w:val="single" w:sz="12" w:space="0" w:color="auto"/>
            </w:tcBorders>
            <w:vAlign w:val="center"/>
          </w:tcPr>
          <w:p w14:paraId="4645FF00" w14:textId="77777777" w:rsidR="0042563A" w:rsidRPr="00B45D0B" w:rsidRDefault="00B45D0B" w:rsidP="0042563A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Arial" w:hAnsi="Arial" w:cs="Angsana New" w:hint="cs"/>
                <w:sz w:val="18"/>
                <w:szCs w:val="18"/>
                <w:cs/>
              </w:rPr>
              <w:t>●</w:t>
            </w:r>
            <w:r w:rsidR="0042563A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 บุคลากร และนิสิต นักศึกษาในมหาวิทยาลัยอื่นๆ</w:t>
            </w:r>
          </w:p>
          <w:p w14:paraId="065475F3" w14:textId="77777777" w:rsidR="0042563A" w:rsidRPr="00B45D0B" w:rsidRDefault="00B45D0B" w:rsidP="0042563A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Arial" w:hAnsi="Arial" w:cs="Angsana New" w:hint="cs"/>
                <w:sz w:val="18"/>
                <w:szCs w:val="18"/>
                <w:cs/>
              </w:rPr>
              <w:t>●</w:t>
            </w:r>
            <w:r w:rsidR="0042563A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บุคคลทั่วไป</w:t>
            </w:r>
          </w:p>
          <w:p w14:paraId="713DA1AC" w14:textId="77777777" w:rsidR="0042563A" w:rsidRPr="00B45D0B" w:rsidRDefault="0042563A" w:rsidP="0042563A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703EBD" w14:textId="77777777" w:rsidR="0042563A" w:rsidRPr="00B45D0B" w:rsidRDefault="0042563A" w:rsidP="0042563A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4123D138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</w:t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เข้าร่วม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นำเสนอบทความในงานประชุมวิชาการ</w:t>
            </w:r>
            <w:r w:rsidR="004327E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ฯ</w:t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ครั้งที่ </w:t>
            </w:r>
            <w:r w:rsidR="0049585A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>2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ประจำปี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256</w:t>
            </w:r>
            <w:r w:rsidR="0049585A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>3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542A9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 xml:space="preserve"> </w:t>
            </w:r>
            <w:r w:rsidR="00F92CD5"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2,5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 บาท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161E3527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*รวมเฉพาะค่าเข้างานประชุมวิชาการ อาหารว่างช่วงก่อนเที่ยง อาหารกลางวัน </w:t>
            </w:r>
            <w:r w:rsidRPr="00B45D0B">
              <w:rPr>
                <w:rFonts w:ascii="TH SarabunPSK" w:hAnsi="TH SarabunPSK" w:cs="TH SarabunPSK"/>
                <w:sz w:val="24"/>
                <w:szCs w:val="24"/>
              </w:rPr>
              <w:t xml:space="preserve">Proceeding </w:t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และเอกสารของงานประชุมวิชาการฯ</w:t>
            </w:r>
          </w:p>
        </w:tc>
      </w:tr>
      <w:tr w:rsidR="0042563A" w:rsidRPr="00080560" w14:paraId="65133612" w14:textId="77777777" w:rsidTr="003F66CB">
        <w:tc>
          <w:tcPr>
            <w:tcW w:w="2718" w:type="dxa"/>
            <w:vMerge/>
          </w:tcPr>
          <w:p w14:paraId="670C2B3B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58E3767C" w14:textId="77777777" w:rsidR="0042563A" w:rsidRPr="00B45D0B" w:rsidRDefault="0042563A" w:rsidP="00091866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เข้าร่วม</w:t>
            </w:r>
            <w:r w:rsidR="00091866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งานประชุมวิชาการฯ</w:t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500 บาท</w:t>
            </w: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29455D26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563A" w:rsidRPr="00080560" w14:paraId="2C95DBEF" w14:textId="77777777" w:rsidTr="003F66CB">
        <w:tc>
          <w:tcPr>
            <w:tcW w:w="2718" w:type="dxa"/>
            <w:vMerge/>
          </w:tcPr>
          <w:p w14:paraId="2D0E4461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</w:tcPr>
          <w:p w14:paraId="17621009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</w:t>
            </w:r>
            <w:r w:rsidR="00542A9E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เข้าร่วม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แสดง</w:t>
            </w:r>
            <w:r w:rsidR="00542A9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ผล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งาน</w:t>
            </w:r>
            <w:r w:rsidR="00542A9E">
              <w:rPr>
                <w:rStyle w:val="ad"/>
                <w:rFonts w:ascii="TH SarabunPSK" w:hAnsi="TH SarabunPSK" w:cs="TH SarabunPSK" w:hint="cs"/>
                <w:b w:val="0"/>
                <w:bCs w:val="0"/>
                <w:color w:val="333333"/>
                <w:sz w:val="24"/>
                <w:szCs w:val="24"/>
                <w:cs/>
              </w:rPr>
              <w:t>ใน</w:t>
            </w:r>
            <w:r w:rsidR="00542A9E"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นิทรรศการศิลปะและการออกแบบ</w:t>
            </w:r>
            <w:r w:rsidR="00542A9E" w:rsidRPr="00B45D0B">
              <w:rPr>
                <w:rStyle w:val="ad"/>
                <w:rFonts w:ascii="TH SarabunPSK" w:hAnsi="TH SarabunPSK" w:cs="TH SarabunPSK"/>
                <w:color w:val="333333"/>
                <w:sz w:val="24"/>
                <w:szCs w:val="24"/>
                <w:cs/>
              </w:rPr>
              <w:t xml:space="preserve"> “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</w:rPr>
              <w:t xml:space="preserve">The </w:t>
            </w:r>
            <w:r w:rsidR="0049585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49585A" w:rsidRPr="0049585A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>nd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  <w:vertAlign w:val="superscript"/>
              </w:rPr>
              <w:t xml:space="preserve"> 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</w:rPr>
              <w:t>International Arts &amp; Designs Collaborative Exhibition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” (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</w:rPr>
              <w:t>IADCE 20</w:t>
            </w:r>
            <w:r w:rsidR="0049585A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ค่าลงทะเบียน </w:t>
            </w:r>
            <w:r w:rsidR="00F92CD5"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,</w:t>
            </w:r>
            <w:r w:rsidR="00F92CD5"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00 บาท</w:t>
            </w:r>
            <w:r w:rsidR="007E5420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280DF819" w14:textId="77777777" w:rsidR="0042563A" w:rsidRPr="00B45D0B" w:rsidRDefault="0042563A" w:rsidP="004B1A07">
            <w:pPr>
              <w:pStyle w:val="a7"/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*รวมเฉพาะค่าเข้างาน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นิทรรศการ อาหารว่าง ค่าใช้จ่ายการจัดแสดงงาน ติดตั้งงาน (เฉพาะผู้จัดแสดงงาน)  และสูจิบัตร</w:t>
            </w:r>
          </w:p>
          <w:p w14:paraId="3AF38DDB" w14:textId="77777777" w:rsidR="00481D6A" w:rsidRPr="00B45D0B" w:rsidRDefault="00B45D0B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>**รับ</w:t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>สูจิบัตรและของที่ระลึก</w:t>
            </w:r>
          </w:p>
        </w:tc>
      </w:tr>
      <w:tr w:rsidR="0042563A" w:rsidRPr="00080560" w14:paraId="660BC701" w14:textId="77777777" w:rsidTr="007E0092">
        <w:tc>
          <w:tcPr>
            <w:tcW w:w="2718" w:type="dxa"/>
            <w:vMerge/>
          </w:tcPr>
          <w:p w14:paraId="0C231D58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A297151" w14:textId="77777777" w:rsidR="00542A9E" w:rsidRDefault="0042563A" w:rsidP="00542A9E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2A9E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</w:t>
            </w:r>
            <w:r w:rsidR="00542A9E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สังเกตการณ์ในงาน</w:t>
            </w:r>
            <w:r w:rsidR="00542A9E" w:rsidRPr="00B45D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นิทรรศการฯ </w:t>
            </w:r>
          </w:p>
          <w:p w14:paraId="62ECFAAE" w14:textId="77777777" w:rsidR="0042563A" w:rsidRPr="00B45D0B" w:rsidRDefault="00542A9E" w:rsidP="00542A9E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500 บาท**</w:t>
            </w: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3859BF47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2563A" w:rsidRPr="00080560" w14:paraId="71CB08A1" w14:textId="77777777" w:rsidTr="003161F1">
        <w:tc>
          <w:tcPr>
            <w:tcW w:w="2718" w:type="dxa"/>
            <w:vMerge/>
            <w:tcBorders>
              <w:bottom w:val="single" w:sz="12" w:space="0" w:color="auto"/>
            </w:tcBorders>
          </w:tcPr>
          <w:p w14:paraId="6CDE64C0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</w:tcPr>
          <w:p w14:paraId="2ACC0F77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8"/>
              </w:rPr>
              <w:sym w:font="Wingdings 2" w:char="F02A"/>
            </w:r>
            <w:r w:rsidRPr="00B45D0B">
              <w:rPr>
                <w:rStyle w:val="ad"/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cs/>
              </w:rPr>
              <w:t xml:space="preserve"> เข้าร่วมทั้ง 2 งาน โดยนำเสนอบทความในงานประชุมวิชาการฯและแสดงงานนิทรรศการฯ </w:t>
            </w:r>
            <w:r w:rsidRPr="00B45D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ค่าลงทะเบียน 4,000 บาท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717A097E" w14:textId="77777777" w:rsidR="0042563A" w:rsidRPr="00B45D0B" w:rsidRDefault="0042563A" w:rsidP="004B1A07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61F1" w:rsidRPr="00080560" w14:paraId="2B42F343" w14:textId="77777777" w:rsidTr="00F77C7E">
        <w:tc>
          <w:tcPr>
            <w:tcW w:w="9648" w:type="dxa"/>
            <w:gridSpan w:val="3"/>
            <w:tcBorders>
              <w:bottom w:val="single" w:sz="12" w:space="0" w:color="auto"/>
            </w:tcBorders>
          </w:tcPr>
          <w:p w14:paraId="1516EB06" w14:textId="77777777" w:rsidR="003161F1" w:rsidRPr="00B45D0B" w:rsidRDefault="003161F1" w:rsidP="004B1A07">
            <w:pPr>
              <w:pStyle w:val="a7"/>
              <w:rPr>
                <w:rFonts w:ascii="TH SarabunPSK" w:hAnsi="TH SarabunPSK" w:cs="TH SarabunPSK"/>
                <w:sz w:val="28"/>
              </w:rPr>
            </w:pPr>
            <w:r w:rsidRPr="00B45D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หมายเหตุ:</w:t>
            </w:r>
            <w:r w:rsidRPr="00B45D0B">
              <w:rPr>
                <w:rFonts w:ascii="TH SarabunPSK" w:hAnsi="TH SarabunPSK" w:cs="TH SarabunPSK"/>
                <w:sz w:val="28"/>
                <w:cs/>
              </w:rPr>
              <w:t xml:space="preserve"> ค่าลงทะเบียนไม่รวมค่าที่พักของผู้เข้าร่วมง</w:t>
            </w:r>
            <w:r w:rsidR="00542A9E">
              <w:rPr>
                <w:rFonts w:ascii="TH SarabunPSK" w:hAnsi="TH SarabunPSK" w:cs="TH SarabunPSK"/>
                <w:sz w:val="28"/>
                <w:cs/>
              </w:rPr>
              <w:t>านประชุมวิชาการฯและงานนิทรรศการ</w:t>
            </w:r>
            <w:r w:rsidR="00542A9E">
              <w:rPr>
                <w:rFonts w:ascii="TH SarabunPSK" w:hAnsi="TH SarabunPSK" w:cs="TH SarabunPSK" w:hint="cs"/>
                <w:sz w:val="28"/>
                <w:cs/>
              </w:rPr>
              <w:t xml:space="preserve">ผลงานสร้างสรรค์ </w:t>
            </w:r>
            <w:r w:rsidR="00542A9E">
              <w:rPr>
                <w:rFonts w:ascii="TH SarabunPSK" w:hAnsi="TH SarabunPSK" w:cs="TH SarabunPSK"/>
                <w:sz w:val="28"/>
              </w:rPr>
              <w:t>IADCE 20</w:t>
            </w:r>
            <w:r w:rsidR="0049585A">
              <w:rPr>
                <w:rFonts w:ascii="TH SarabunPSK" w:hAnsi="TH SarabunPSK" w:cs="TH SarabunPSK"/>
                <w:sz w:val="28"/>
              </w:rPr>
              <w:t>20</w:t>
            </w:r>
            <w:r w:rsidR="00076E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14:paraId="427B2004" w14:textId="77777777" w:rsidR="00371743" w:rsidRPr="00371743" w:rsidRDefault="00371743" w:rsidP="00575DFF">
      <w:pPr>
        <w:pStyle w:val="a7"/>
        <w:rPr>
          <w:rFonts w:ascii="TH Sarabun New" w:hAnsi="TH Sarabun New" w:cs="TH Sarabun New"/>
          <w:b/>
          <w:bCs/>
          <w:sz w:val="10"/>
          <w:szCs w:val="10"/>
        </w:rPr>
      </w:pPr>
    </w:p>
    <w:p w14:paraId="088808A8" w14:textId="77777777" w:rsidR="00C96A51" w:rsidRDefault="00C96A51" w:rsidP="00575DFF">
      <w:pPr>
        <w:pStyle w:val="a7"/>
        <w:rPr>
          <w:rFonts w:ascii="TH Sarabun New" w:hAnsi="TH Sarabun New" w:cs="TH Sarabun New"/>
          <w:b/>
          <w:bCs/>
          <w:sz w:val="30"/>
          <w:szCs w:val="30"/>
        </w:rPr>
      </w:pPr>
    </w:p>
    <w:p w14:paraId="04846F46" w14:textId="77777777" w:rsidR="00887E52" w:rsidRDefault="00887E52" w:rsidP="00575DFF">
      <w:pPr>
        <w:pStyle w:val="a7"/>
        <w:rPr>
          <w:rFonts w:ascii="TH SarabunPSK" w:hAnsi="TH SarabunPSK" w:cs="TH SarabunPSK" w:hint="cs"/>
          <w:b/>
          <w:bCs/>
          <w:sz w:val="30"/>
          <w:szCs w:val="30"/>
        </w:rPr>
      </w:pPr>
      <w:bookmarkStart w:id="1" w:name="_Hlk33018251"/>
      <w:bookmarkStart w:id="2" w:name="_GoBack"/>
      <w:bookmarkEnd w:id="2"/>
    </w:p>
    <w:p w14:paraId="65C0C848" w14:textId="77777777" w:rsidR="00575DFF" w:rsidRPr="00B45D0B" w:rsidRDefault="00575DFF" w:rsidP="00575DFF">
      <w:pPr>
        <w:pStyle w:val="a7"/>
        <w:rPr>
          <w:rFonts w:ascii="TH SarabunPSK" w:hAnsi="TH SarabunPSK" w:cs="TH SarabunPSK"/>
          <w:b/>
          <w:bCs/>
          <w:sz w:val="30"/>
          <w:szCs w:val="30"/>
        </w:rPr>
      </w:pPr>
      <w:r w:rsidRPr="00B45D0B">
        <w:rPr>
          <w:rFonts w:ascii="TH SarabunPSK" w:hAnsi="TH SarabunPSK" w:cs="TH SarabunPSK"/>
          <w:b/>
          <w:bCs/>
          <w:sz w:val="30"/>
          <w:szCs w:val="30"/>
          <w:cs/>
        </w:rPr>
        <w:t>การชำระค่าลงทะเบียน</w:t>
      </w:r>
    </w:p>
    <w:p w14:paraId="2FD0554A" w14:textId="7434BECB" w:rsidR="00C96A51" w:rsidRPr="00B45D0B" w:rsidRDefault="00481D6A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B45D0B">
        <w:rPr>
          <w:rFonts w:ascii="TH SarabunPSK" w:hAnsi="TH SarabunPSK" w:cs="TH SarabunPSK"/>
          <w:spacing w:val="-4"/>
          <w:sz w:val="30"/>
          <w:szCs w:val="30"/>
          <w:cs/>
        </w:rPr>
        <w:lastRenderedPageBreak/>
        <w:tab/>
      </w:r>
      <w:r w:rsidRPr="000A1D5E">
        <w:rPr>
          <w:rFonts w:ascii="Arial" w:hAnsi="Arial" w:cs="Angsana New" w:hint="cs"/>
          <w:sz w:val="20"/>
          <w:szCs w:val="20"/>
          <w:cs/>
        </w:rPr>
        <w:t>●</w:t>
      </w:r>
      <w:r w:rsidRPr="000A1D5E">
        <w:rPr>
          <w:rFonts w:ascii="TH SarabunPSK" w:hAnsi="TH SarabunPSK" w:cs="TH SarabunPSK"/>
          <w:sz w:val="20"/>
          <w:szCs w:val="20"/>
          <w:cs/>
        </w:rPr>
        <w:tab/>
      </w:r>
      <w:r w:rsidR="00575DFF" w:rsidRPr="000A1D5E">
        <w:rPr>
          <w:rFonts w:ascii="TH SarabunPSK" w:hAnsi="TH SarabunPSK" w:cs="TH SarabunPSK"/>
          <w:spacing w:val="-4"/>
          <w:sz w:val="30"/>
          <w:szCs w:val="30"/>
          <w:cs/>
        </w:rPr>
        <w:t>โ</w:t>
      </w:r>
      <w:r w:rsidR="00575DFF" w:rsidRPr="000A1D5E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อนเงิน</w:t>
      </w:r>
      <w:r w:rsidR="006309EC" w:rsidRPr="000A1D5E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="00575DFF" w:rsidRPr="000A1D5E">
        <w:rPr>
          <w:rFonts w:ascii="TH SarabunPSK" w:hAnsi="TH SarabunPSK" w:cs="TH SarabunPSK"/>
          <w:spacing w:val="-4"/>
          <w:sz w:val="30"/>
          <w:szCs w:val="30"/>
          <w:cs/>
        </w:rPr>
        <w:t xml:space="preserve">กรุณาโอนเงินค่าลงทะเบียนไปยัง </w:t>
      </w:r>
      <w:r w:rsidR="00575DFF" w:rsidRPr="000A1D5E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>ธนาคารไทยพาณิชย์ สาขา</w:t>
      </w:r>
      <w:r w:rsidR="000A1D5E" w:rsidRPr="000A1D5E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 xml:space="preserve">สงขลานครินทร์ (ปัตตานี) </w:t>
      </w:r>
      <w:r w:rsidR="00575DFF" w:rsidRPr="000A1D5E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>บัญชีออมทรัพย์</w:t>
      </w:r>
      <w:r w:rsidR="00575DFF" w:rsidRPr="000A1D5E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575DFF" w:rsidRPr="000A1D5E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 xml:space="preserve">ชื่อบัญชี </w:t>
      </w:r>
      <w:r w:rsidR="000A1D5E" w:rsidRPr="000A1D5E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โครงการบริการวิชาการ ฝ่ายจัดหารายได้คณ</w:t>
      </w:r>
      <w:r w:rsidR="00283A43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ะ</w:t>
      </w:r>
      <w:r w:rsidR="000A1D5E" w:rsidRPr="000A1D5E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ศ</w:t>
      </w:r>
      <w:r w:rsidR="00283A43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ิ</w:t>
      </w:r>
      <w:r w:rsidR="000A1D5E" w:rsidRPr="000A1D5E">
        <w:rPr>
          <w:rFonts w:ascii="TH SarabunPSK" w:hAnsi="TH SarabunPSK" w:cs="TH SarabunPSK" w:hint="cs"/>
          <w:spacing w:val="-4"/>
          <w:sz w:val="30"/>
          <w:szCs w:val="30"/>
          <w:u w:val="single"/>
          <w:cs/>
        </w:rPr>
        <w:t>ลปกรรมศาสตร์</w:t>
      </w:r>
      <w:r w:rsidR="00575DFF" w:rsidRPr="000A1D5E">
        <w:rPr>
          <w:rFonts w:ascii="TH SarabunPSK" w:hAnsi="TH SarabunPSK" w:cs="TH SarabunPSK"/>
          <w:sz w:val="30"/>
          <w:szCs w:val="30"/>
          <w:u w:val="single"/>
          <w:cs/>
        </w:rPr>
        <w:t xml:space="preserve"> เลขที่บัญชี </w:t>
      </w:r>
      <w:r w:rsidR="000A1D5E" w:rsidRPr="000A1D5E">
        <w:rPr>
          <w:rFonts w:ascii="TH SarabunPSK" w:hAnsi="TH SarabunPSK" w:cs="TH SarabunPSK"/>
          <w:sz w:val="30"/>
          <w:szCs w:val="30"/>
          <w:u w:val="single"/>
        </w:rPr>
        <w:t>704</w:t>
      </w:r>
      <w:r w:rsidR="00575DFF" w:rsidRPr="000A1D5E">
        <w:rPr>
          <w:rFonts w:ascii="TH SarabunPSK" w:hAnsi="TH SarabunPSK" w:cs="TH SarabunPSK"/>
          <w:sz w:val="30"/>
          <w:szCs w:val="30"/>
          <w:u w:val="single"/>
          <w:cs/>
        </w:rPr>
        <w:t>-2</w:t>
      </w:r>
      <w:r w:rsidR="000A1D5E" w:rsidRPr="000A1D5E">
        <w:rPr>
          <w:rFonts w:ascii="TH SarabunPSK" w:hAnsi="TH SarabunPSK" w:cs="TH SarabunPSK"/>
          <w:sz w:val="30"/>
          <w:szCs w:val="30"/>
          <w:u w:val="single"/>
        </w:rPr>
        <w:t>73922</w:t>
      </w:r>
      <w:r w:rsidR="00575DFF" w:rsidRPr="000A1D5E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="000A1D5E" w:rsidRPr="000A1D5E">
        <w:rPr>
          <w:rFonts w:ascii="TH SarabunPSK" w:hAnsi="TH SarabunPSK" w:cs="TH SarabunPSK"/>
          <w:sz w:val="30"/>
          <w:szCs w:val="30"/>
          <w:u w:val="single"/>
        </w:rPr>
        <w:t>7</w:t>
      </w:r>
      <w:r w:rsidR="00575DFF" w:rsidRPr="000A1D5E">
        <w:rPr>
          <w:rFonts w:ascii="TH SarabunPSK" w:hAnsi="TH SarabunPSK" w:cs="TH SarabunPSK"/>
          <w:sz w:val="30"/>
          <w:szCs w:val="30"/>
          <w:cs/>
        </w:rPr>
        <w:t xml:space="preserve">  แล้วกรุณาส่งเอกสารยืนยันใบโอนเงิน </w:t>
      </w:r>
      <w:r w:rsidR="00575DFF" w:rsidRPr="000A1D5E">
        <w:rPr>
          <w:rFonts w:ascii="TH SarabunPSK" w:hAnsi="TH SarabunPSK" w:cs="TH SarabunPSK"/>
          <w:b/>
          <w:bCs/>
          <w:sz w:val="30"/>
          <w:szCs w:val="30"/>
          <w:cs/>
        </w:rPr>
        <w:t>มาที่</w:t>
      </w:r>
      <w:r w:rsidR="008B1843" w:rsidRPr="000A1D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5DFF" w:rsidRPr="000A1D5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664B745" w14:textId="77777777" w:rsidR="00C96A51" w:rsidRPr="002C1FEB" w:rsidRDefault="00C96A51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a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4788"/>
      </w:tblGrid>
      <w:tr w:rsidR="006309EC" w:rsidRPr="002C1FEB" w14:paraId="153E44A4" w14:textId="77777777" w:rsidTr="008B1843">
        <w:tc>
          <w:tcPr>
            <w:tcW w:w="3960" w:type="dxa"/>
          </w:tcPr>
          <w:p w14:paraId="40D7C588" w14:textId="77777777" w:rsidR="006309EC" w:rsidRPr="002C1FEB" w:rsidRDefault="008B1843" w:rsidP="00B45D0B">
            <w:pPr>
              <w:pStyle w:val="a7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481D6A">
              <w:rPr>
                <w:rFonts w:ascii="Arial" w:hAnsi="Arial" w:cs="Angsana New" w:hint="cs"/>
                <w:sz w:val="20"/>
                <w:szCs w:val="20"/>
                <w:cs/>
              </w:rPr>
              <w:t>●</w:t>
            </w:r>
            <w:r w:rsidRPr="002C1FEB">
              <w:rPr>
                <w:rFonts w:ascii="TH SarabunPSK" w:hAnsi="TH SarabunPSK" w:cs="TH SarabunPSK"/>
                <w:sz w:val="28"/>
                <w:cs/>
              </w:rPr>
              <w:t xml:space="preserve"> เข้าร่วมงานประชุมวิชาการฯ </w:t>
            </w:r>
          </w:p>
        </w:tc>
        <w:tc>
          <w:tcPr>
            <w:tcW w:w="4788" w:type="dxa"/>
          </w:tcPr>
          <w:p w14:paraId="30C1C8BA" w14:textId="77777777" w:rsidR="006309EC" w:rsidRPr="002C1FEB" w:rsidRDefault="008B1843" w:rsidP="00B45D0B">
            <w:pPr>
              <w:pStyle w:val="a7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2C1FEB">
              <w:rPr>
                <w:rFonts w:ascii="TH SarabunPSK" w:hAnsi="TH SarabunPSK" w:cs="TH SarabunPSK"/>
                <w:sz w:val="28"/>
                <w:cs/>
              </w:rPr>
              <w:t xml:space="preserve">ส่งมาที่ </w:t>
            </w:r>
            <w:r w:rsidR="009A1A9F" w:rsidRPr="002C1FEB">
              <w:rPr>
                <w:rFonts w:ascii="TH SarabunPSK" w:hAnsi="TH SarabunPSK" w:cs="TH SarabunPSK"/>
                <w:sz w:val="28"/>
              </w:rPr>
              <w:t>Email</w:t>
            </w:r>
            <w:r w:rsidR="009A1A9F" w:rsidRPr="002C1FE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9A1A9F" w:rsidRPr="002C1FE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proofErr w:type="spellStart"/>
            <w:r w:rsidR="009A1A9F" w:rsidRPr="002C1FEB">
              <w:rPr>
                <w:rFonts w:ascii="TH SarabunPSK" w:hAnsi="TH SarabunPSK" w:cs="TH SarabunPSK"/>
                <w:b/>
                <w:bCs/>
                <w:sz w:val="28"/>
              </w:rPr>
              <w:t>uartconference@gmail</w:t>
            </w:r>
            <w:proofErr w:type="spellEnd"/>
            <w:r w:rsidR="009A1A9F" w:rsidRPr="002C1FE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9A1A9F" w:rsidRPr="002C1FEB">
              <w:rPr>
                <w:rFonts w:ascii="TH SarabunPSK" w:hAnsi="TH SarabunPSK" w:cs="TH SarabunPSK"/>
                <w:b/>
                <w:bCs/>
                <w:sz w:val="28"/>
              </w:rPr>
              <w:t>com</w:t>
            </w:r>
          </w:p>
        </w:tc>
      </w:tr>
      <w:tr w:rsidR="006309EC" w:rsidRPr="002C1FEB" w14:paraId="3F91DCCA" w14:textId="77777777" w:rsidTr="008B1843">
        <w:tc>
          <w:tcPr>
            <w:tcW w:w="3960" w:type="dxa"/>
          </w:tcPr>
          <w:p w14:paraId="10DBFC7B" w14:textId="77777777" w:rsidR="006309EC" w:rsidRPr="002C1FEB" w:rsidRDefault="00481D6A" w:rsidP="00B45D0B">
            <w:pPr>
              <w:pStyle w:val="a7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481D6A">
              <w:rPr>
                <w:rFonts w:ascii="Arial" w:hAnsi="Arial" w:cs="Angsana New" w:hint="cs"/>
                <w:sz w:val="20"/>
                <w:szCs w:val="20"/>
                <w:cs/>
              </w:rPr>
              <w:t>●</w:t>
            </w:r>
            <w:r w:rsidR="008B1843" w:rsidRPr="002C1FEB">
              <w:rPr>
                <w:rFonts w:ascii="TH SarabunPSK" w:hAnsi="TH SarabunPSK" w:cs="TH SarabunPSK"/>
                <w:sz w:val="28"/>
                <w:cs/>
              </w:rPr>
              <w:t xml:space="preserve"> เข้าร่วมงานนิทรรศการ หรือ เข้าร่วมทั้ง 2 งาน</w:t>
            </w:r>
          </w:p>
        </w:tc>
        <w:tc>
          <w:tcPr>
            <w:tcW w:w="4788" w:type="dxa"/>
          </w:tcPr>
          <w:p w14:paraId="6271B74C" w14:textId="77777777" w:rsidR="006309EC" w:rsidRPr="002C1FEB" w:rsidRDefault="008B1843" w:rsidP="00B45D0B">
            <w:pPr>
              <w:pStyle w:val="a7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2C1FEB">
              <w:rPr>
                <w:rFonts w:ascii="TH SarabunPSK" w:hAnsi="TH SarabunPSK" w:cs="TH SarabunPSK"/>
                <w:sz w:val="28"/>
                <w:cs/>
              </w:rPr>
              <w:t xml:space="preserve">ส่งมาที่ </w:t>
            </w:r>
            <w:r w:rsidR="009A1A9F" w:rsidRPr="002C1FEB">
              <w:rPr>
                <w:rFonts w:ascii="TH SarabunPSK" w:hAnsi="TH SarabunPSK" w:cs="TH SarabunPSK"/>
                <w:sz w:val="28"/>
              </w:rPr>
              <w:t>Email</w:t>
            </w:r>
            <w:r w:rsidR="009A1A9F" w:rsidRPr="002C1FEB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="009A1A9F" w:rsidRPr="002C1FE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proofErr w:type="spellStart"/>
            <w:r w:rsidR="009A1A9F" w:rsidRPr="002C1FEB">
              <w:rPr>
                <w:rFonts w:ascii="TH SarabunPSK" w:hAnsi="TH SarabunPSK" w:cs="TH SarabunPSK"/>
                <w:b/>
                <w:bCs/>
                <w:sz w:val="28"/>
              </w:rPr>
              <w:t>uartexhibition@gmail</w:t>
            </w:r>
            <w:proofErr w:type="spellEnd"/>
            <w:r w:rsidR="009A1A9F" w:rsidRPr="002C1FEB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9A1A9F" w:rsidRPr="002C1FEB">
              <w:rPr>
                <w:rFonts w:ascii="TH SarabunPSK" w:hAnsi="TH SarabunPSK" w:cs="TH SarabunPSK"/>
                <w:b/>
                <w:bCs/>
                <w:sz w:val="28"/>
              </w:rPr>
              <w:t>com</w:t>
            </w:r>
          </w:p>
        </w:tc>
      </w:tr>
    </w:tbl>
    <w:p w14:paraId="59D006BA" w14:textId="77777777" w:rsidR="00C96A51" w:rsidRDefault="00C96A51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C9EE324" w14:textId="77777777" w:rsidR="00575DFF" w:rsidRPr="00B45D0B" w:rsidRDefault="00575DFF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45D0B">
        <w:rPr>
          <w:rFonts w:ascii="TH SarabunPSK" w:hAnsi="TH SarabunPSK" w:cs="TH SarabunPSK"/>
          <w:b/>
          <w:bCs/>
          <w:sz w:val="30"/>
          <w:szCs w:val="30"/>
          <w:cs/>
        </w:rPr>
        <w:t>ใบเสร็จรับเงิน</w:t>
      </w:r>
    </w:p>
    <w:p w14:paraId="167CA031" w14:textId="77777777" w:rsidR="002C1FEB" w:rsidRPr="00B45D0B" w:rsidRDefault="00B45D0B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Arial" w:hAnsi="Arial" w:cstheme="minorBidi" w:hint="cs"/>
          <w:sz w:val="20"/>
          <w:szCs w:val="20"/>
          <w:cs/>
        </w:rPr>
        <w:tab/>
      </w:r>
      <w:r w:rsidRPr="00B45D0B">
        <w:rPr>
          <w:rFonts w:ascii="Arial" w:hAnsi="Arial" w:cs="Angsana New" w:hint="cs"/>
          <w:sz w:val="20"/>
          <w:szCs w:val="20"/>
          <w:cs/>
        </w:rPr>
        <w:t>●</w:t>
      </w:r>
      <w:r>
        <w:rPr>
          <w:rFonts w:ascii="Arial" w:hAnsi="Arial" w:cstheme="minorBidi" w:hint="cs"/>
          <w:sz w:val="20"/>
          <w:szCs w:val="20"/>
          <w:cs/>
        </w:rPr>
        <w:tab/>
      </w:r>
      <w:r w:rsidR="0036605C" w:rsidRPr="00B45D0B">
        <w:rPr>
          <w:rFonts w:ascii="TH SarabunPSK" w:hAnsi="TH SarabunPSK" w:cs="TH SarabunPSK"/>
          <w:sz w:val="30"/>
          <w:szCs w:val="30"/>
          <w:cs/>
        </w:rPr>
        <w:t xml:space="preserve">ทางผู้จัดงานจะส่งสำเนาใบเสร็จรับเงินผ่านทาง </w:t>
      </w:r>
      <w:r w:rsidR="0036605C" w:rsidRPr="00B45D0B">
        <w:rPr>
          <w:rFonts w:ascii="TH SarabunPSK" w:hAnsi="TH SarabunPSK" w:cs="TH SarabunPSK"/>
          <w:sz w:val="30"/>
          <w:szCs w:val="30"/>
        </w:rPr>
        <w:t>E</w:t>
      </w:r>
      <w:r w:rsidR="0036605C" w:rsidRPr="00B45D0B">
        <w:rPr>
          <w:rFonts w:ascii="TH SarabunPSK" w:hAnsi="TH SarabunPSK" w:cs="TH SarabunPSK"/>
          <w:sz w:val="30"/>
          <w:szCs w:val="30"/>
          <w:cs/>
        </w:rPr>
        <w:t>-</w:t>
      </w:r>
      <w:r w:rsidR="0036605C" w:rsidRPr="00B45D0B">
        <w:rPr>
          <w:rFonts w:ascii="TH SarabunPSK" w:hAnsi="TH SarabunPSK" w:cs="TH SarabunPSK"/>
          <w:sz w:val="30"/>
          <w:szCs w:val="30"/>
        </w:rPr>
        <w:t xml:space="preserve">mail </w:t>
      </w:r>
      <w:r w:rsidR="0036605C" w:rsidRPr="00B45D0B">
        <w:rPr>
          <w:rFonts w:ascii="TH SarabunPSK" w:hAnsi="TH SarabunPSK" w:cs="TH SarabunPSK"/>
          <w:sz w:val="30"/>
          <w:szCs w:val="30"/>
          <w:cs/>
        </w:rPr>
        <w:t>ที่แจ้งไว้ และ</w:t>
      </w:r>
      <w:r w:rsidR="0001533C" w:rsidRPr="00B45D0B">
        <w:rPr>
          <w:rFonts w:ascii="TH SarabunPSK" w:hAnsi="TH SarabunPSK" w:cs="TH SarabunPSK"/>
          <w:sz w:val="30"/>
          <w:szCs w:val="30"/>
          <w:cs/>
        </w:rPr>
        <w:t>ผู้ร่วมงานสามารถรับใบเสร็จรับเงิน</w:t>
      </w:r>
      <w:r w:rsidR="007E5420" w:rsidRPr="00B45D0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61A2F8C" w14:textId="77777777" w:rsidR="00BA6732" w:rsidRDefault="00B45D0B" w:rsidP="00B45D0B">
      <w:pPr>
        <w:pStyle w:val="a7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2C1FEB" w:rsidRPr="00B45D0B">
        <w:rPr>
          <w:rFonts w:ascii="TH SarabunPSK" w:hAnsi="TH SarabunPSK" w:cs="TH SarabunPSK"/>
          <w:sz w:val="30"/>
          <w:szCs w:val="30"/>
          <w:cs/>
        </w:rPr>
        <w:t>(</w:t>
      </w:r>
      <w:r w:rsidR="007E5420" w:rsidRPr="00B45D0B">
        <w:rPr>
          <w:rFonts w:ascii="TH SarabunPSK" w:hAnsi="TH SarabunPSK" w:cs="TH SarabunPSK"/>
          <w:sz w:val="30"/>
          <w:szCs w:val="30"/>
          <w:cs/>
        </w:rPr>
        <w:t>ฉบับจริง) ได้</w:t>
      </w:r>
      <w:r w:rsidR="0001533C" w:rsidRPr="00B45D0B">
        <w:rPr>
          <w:rFonts w:ascii="TH SarabunPSK" w:hAnsi="TH SarabunPSK" w:cs="TH SarabunPSK"/>
          <w:sz w:val="30"/>
          <w:szCs w:val="30"/>
          <w:cs/>
        </w:rPr>
        <w:t>ที่จุดลงทะเบียน</w:t>
      </w:r>
      <w:r w:rsidR="00575DFF" w:rsidRPr="00B45D0B">
        <w:rPr>
          <w:rFonts w:ascii="TH SarabunPSK" w:hAnsi="TH SarabunPSK" w:cs="TH SarabunPSK"/>
          <w:sz w:val="30"/>
          <w:szCs w:val="30"/>
          <w:cs/>
        </w:rPr>
        <w:t>หน้างาน</w:t>
      </w:r>
    </w:p>
    <w:bookmarkEnd w:id="1"/>
    <w:p w14:paraId="759EED17" w14:textId="77777777" w:rsidR="00542A9E" w:rsidRPr="00B45D0B" w:rsidRDefault="00542A9E" w:rsidP="00B45D0B">
      <w:pPr>
        <w:pStyle w:val="a7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sz w:val="30"/>
          <w:szCs w:val="30"/>
        </w:rPr>
      </w:pPr>
    </w:p>
    <w:p w14:paraId="6CFA8663" w14:textId="77777777" w:rsidR="00C96A51" w:rsidRPr="00B45D0B" w:rsidRDefault="00C96A51" w:rsidP="00B45D0B">
      <w:pPr>
        <w:pStyle w:val="a7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sz w:val="30"/>
          <w:szCs w:val="30"/>
        </w:rPr>
      </w:pPr>
    </w:p>
    <w:p w14:paraId="620267B1" w14:textId="77777777" w:rsidR="00CE727B" w:rsidRPr="00B45D0B" w:rsidRDefault="00CE727B" w:rsidP="00B45D0B">
      <w:pPr>
        <w:pStyle w:val="Default"/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B45D0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เงื่อนไขในการลงทะเบียน </w:t>
      </w:r>
    </w:p>
    <w:p w14:paraId="1150E884" w14:textId="77777777" w:rsidR="00B45D0B" w:rsidRPr="00B45D0B" w:rsidRDefault="00B45D0B" w:rsidP="00542A9E">
      <w:pPr>
        <w:pStyle w:val="Default"/>
        <w:tabs>
          <w:tab w:val="left" w:pos="567"/>
          <w:tab w:val="left" w:pos="851"/>
        </w:tabs>
        <w:spacing w:after="3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45D0B">
        <w:rPr>
          <w:rFonts w:ascii="Arial" w:hAnsi="Arial" w:cs="Angsana New" w:hint="cs"/>
          <w:sz w:val="20"/>
          <w:szCs w:val="20"/>
          <w:cs/>
        </w:rPr>
        <w:t>●</w:t>
      </w:r>
      <w:r>
        <w:rPr>
          <w:rFonts w:ascii="Arial" w:hAnsi="Arial" w:cstheme="minorBidi" w:hint="cs"/>
          <w:sz w:val="20"/>
          <w:szCs w:val="20"/>
          <w:cs/>
        </w:rPr>
        <w:tab/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 xml:space="preserve">การยกเลิกและการเปลี่ยนแปลง </w:t>
      </w:r>
      <w:r w:rsidR="00CE727B" w:rsidRPr="00542A9E">
        <w:rPr>
          <w:rFonts w:ascii="TH SarabunPSK" w:hAnsi="TH SarabunPSK" w:cs="TH SarabunPSK"/>
          <w:b/>
          <w:bCs/>
          <w:sz w:val="30"/>
          <w:szCs w:val="30"/>
          <w:cs/>
        </w:rPr>
        <w:t>ทางผู้จัดงาน</w:t>
      </w:r>
      <w:r w:rsidR="00542A9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ขอสงวนสิทธิ์ไม่คืนค่าลงทะเบียน</w:t>
      </w:r>
      <w:r w:rsidR="00CE727B" w:rsidRPr="00B45D0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หากผู้เข้าร่วมงานทำ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การยกเลิกหรือเปลี่ยนแปลงการเข้าร่วมงาน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ประชุมวิชาการฯและงานนิทรรศการ</w:t>
      </w:r>
      <w:r w:rsidRPr="00B45D0B">
        <w:rPr>
          <w:rFonts w:ascii="TH SarabunPSK" w:hAnsi="TH SarabunPSK" w:cs="TH SarabunPSK"/>
          <w:sz w:val="30"/>
          <w:szCs w:val="30"/>
          <w:cs/>
        </w:rPr>
        <w:t>ฯ</w:t>
      </w:r>
    </w:p>
    <w:p w14:paraId="67F4C30D" w14:textId="77777777" w:rsidR="00CE727B" w:rsidRDefault="00B45D0B" w:rsidP="00542A9E">
      <w:pPr>
        <w:pStyle w:val="Default"/>
        <w:tabs>
          <w:tab w:val="left" w:pos="567"/>
          <w:tab w:val="left" w:pos="851"/>
        </w:tabs>
        <w:spacing w:after="3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B45D0B">
        <w:rPr>
          <w:rFonts w:ascii="Arial" w:hAnsi="Arial" w:cs="Angsana New" w:hint="cs"/>
          <w:sz w:val="20"/>
          <w:szCs w:val="20"/>
          <w:cs/>
        </w:rPr>
        <w:t>●</w:t>
      </w:r>
      <w:r>
        <w:rPr>
          <w:rFonts w:ascii="Arial" w:hAnsi="Arial" w:cstheme="minorBidi" w:hint="cs"/>
          <w:sz w:val="20"/>
          <w:szCs w:val="20"/>
          <w:cs/>
        </w:rPr>
        <w:tab/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การยืนยันการลงทะเบียน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และการยืนยันการชำระเงินครบเต็มจำนวน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จะถูกส่งให้ทางอีเมล์ หากผู้เข้าร่วม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งาน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ยังไม่ได้รับเอกสารยืนยันการลงทะเบียนหรือการติดต่อกลับจากทาง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 xml:space="preserve">ผู้จัดงานภายใน 7 วัน 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ก่อน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วัน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งาน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ประชุมวิชาการฯ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และงานนิทรรศการ กรุณาติดต่อผู้จัดงานฯ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>เพื่อด</w:t>
      </w:r>
      <w:r w:rsidR="00521868" w:rsidRPr="00B45D0B">
        <w:rPr>
          <w:rFonts w:ascii="TH SarabunPSK" w:hAnsi="TH SarabunPSK" w:cs="TH SarabunPSK"/>
          <w:sz w:val="30"/>
          <w:szCs w:val="30"/>
          <w:cs/>
        </w:rPr>
        <w:t>ำ</w:t>
      </w:r>
      <w:r w:rsidR="00CE727B" w:rsidRPr="00B45D0B">
        <w:rPr>
          <w:rFonts w:ascii="TH SarabunPSK" w:hAnsi="TH SarabunPSK" w:cs="TH SarabunPSK"/>
          <w:sz w:val="30"/>
          <w:szCs w:val="30"/>
          <w:cs/>
        </w:rPr>
        <w:t xml:space="preserve">เนินการติดตาม </w:t>
      </w:r>
    </w:p>
    <w:p w14:paraId="33EBC548" w14:textId="77777777" w:rsidR="004973CC" w:rsidRPr="00B45D0B" w:rsidRDefault="004973CC" w:rsidP="00B45D0B">
      <w:pPr>
        <w:pStyle w:val="Default"/>
        <w:tabs>
          <w:tab w:val="left" w:pos="567"/>
          <w:tab w:val="left" w:pos="851"/>
        </w:tabs>
        <w:spacing w:after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76FC22C9" w14:textId="77777777" w:rsidR="00CE727B" w:rsidRPr="00B45D0B" w:rsidRDefault="00CE727B" w:rsidP="00B45D0B">
      <w:pPr>
        <w:pStyle w:val="a7"/>
        <w:tabs>
          <w:tab w:val="left" w:pos="567"/>
          <w:tab w:val="left" w:pos="851"/>
        </w:tabs>
        <w:rPr>
          <w:rFonts w:ascii="TH SarabunPSK" w:hAnsi="TH SarabunPSK" w:cs="TH SarabunPSK"/>
          <w:sz w:val="30"/>
          <w:szCs w:val="30"/>
        </w:rPr>
      </w:pPr>
    </w:p>
    <w:sectPr w:rsidR="00CE727B" w:rsidRPr="00B45D0B" w:rsidSect="00C973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C7D1" w14:textId="77777777" w:rsidR="0014531B" w:rsidRDefault="0014531B" w:rsidP="00C97316">
      <w:pPr>
        <w:spacing w:after="0" w:line="240" w:lineRule="auto"/>
      </w:pPr>
      <w:r>
        <w:separator/>
      </w:r>
    </w:p>
  </w:endnote>
  <w:endnote w:type="continuationSeparator" w:id="0">
    <w:p w14:paraId="30E1AF69" w14:textId="77777777" w:rsidR="0014531B" w:rsidRDefault="0014531B" w:rsidP="00C9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78311" w14:textId="77777777" w:rsidR="0014531B" w:rsidRDefault="0014531B" w:rsidP="00C97316">
      <w:pPr>
        <w:spacing w:after="0" w:line="240" w:lineRule="auto"/>
      </w:pPr>
      <w:r>
        <w:separator/>
      </w:r>
    </w:p>
  </w:footnote>
  <w:footnote w:type="continuationSeparator" w:id="0">
    <w:p w14:paraId="6F950018" w14:textId="77777777" w:rsidR="0014531B" w:rsidRDefault="0014531B" w:rsidP="00C9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99A4" w14:textId="77777777" w:rsidR="00775C81" w:rsidRPr="002C1FEB" w:rsidRDefault="00775C81" w:rsidP="00775C81">
    <w:pPr>
      <w:pStyle w:val="a7"/>
      <w:jc w:val="center"/>
      <w:rPr>
        <w:rFonts w:ascii="TH SarabunPSK" w:hAnsi="TH SarabunPSK" w:cs="TH SarabunPSK"/>
        <w:b/>
        <w:bCs/>
        <w:sz w:val="36"/>
        <w:szCs w:val="36"/>
      </w:rPr>
    </w:pPr>
    <w:r w:rsidRPr="002C1FEB">
      <w:rPr>
        <w:rFonts w:ascii="TH SarabunPSK" w:hAnsi="TH SarabunPSK" w:cs="TH SarabunPSK"/>
        <w:b/>
        <w:bCs/>
        <w:sz w:val="36"/>
        <w:szCs w:val="36"/>
        <w:cs/>
      </w:rPr>
      <w:t xml:space="preserve">แบบฟอร์มลงทะเบียน / </w:t>
    </w:r>
    <w:r w:rsidRPr="002C1FEB">
      <w:rPr>
        <w:rFonts w:ascii="TH SarabunPSK" w:hAnsi="TH SarabunPSK" w:cs="TH SarabunPSK"/>
        <w:b/>
        <w:bCs/>
        <w:sz w:val="36"/>
        <w:szCs w:val="36"/>
      </w:rPr>
      <w:t>Registration Form</w:t>
    </w:r>
  </w:p>
  <w:p w14:paraId="2B32EA24" w14:textId="77777777" w:rsidR="00775C81" w:rsidRPr="002C1FEB" w:rsidRDefault="00775C81" w:rsidP="00775C81">
    <w:pPr>
      <w:pStyle w:val="a7"/>
      <w:jc w:val="center"/>
      <w:rPr>
        <w:rFonts w:ascii="TH SarabunPSK" w:hAnsi="TH SarabunPSK" w:cs="TH SarabunPSK"/>
        <w:b/>
        <w:bCs/>
        <w:sz w:val="28"/>
      </w:rPr>
    </w:pPr>
    <w:r w:rsidRPr="002C1FEB">
      <w:rPr>
        <w:rFonts w:ascii="TH SarabunPSK" w:hAnsi="TH SarabunPSK" w:cs="TH SarabunPSK"/>
        <w:b/>
        <w:bCs/>
        <w:sz w:val="28"/>
        <w:cs/>
      </w:rPr>
      <w:t>งานประชุมวิชาการ</w:t>
    </w:r>
    <w:r w:rsidR="00542A9E">
      <w:rPr>
        <w:rFonts w:ascii="TH SarabunPSK" w:hAnsi="TH SarabunPSK" w:cs="TH SarabunPSK"/>
        <w:b/>
        <w:bCs/>
        <w:sz w:val="28"/>
        <w:cs/>
      </w:rPr>
      <w:t xml:space="preserve"> </w:t>
    </w:r>
    <w:r w:rsidR="00542A9E">
      <w:rPr>
        <w:rFonts w:ascii="TH SarabunPSK" w:hAnsi="TH SarabunPSK" w:cs="TH SarabunPSK" w:hint="cs"/>
        <w:b/>
        <w:bCs/>
        <w:sz w:val="28"/>
        <w:cs/>
      </w:rPr>
      <w:t>(</w:t>
    </w:r>
    <w:r w:rsidR="00542A9E">
      <w:rPr>
        <w:rFonts w:ascii="TH SarabunPSK" w:hAnsi="TH SarabunPSK" w:cs="TH SarabunPSK"/>
        <w:b/>
        <w:bCs/>
        <w:sz w:val="28"/>
      </w:rPr>
      <w:t>Conference</w:t>
    </w:r>
    <w:r w:rsidR="00542A9E">
      <w:rPr>
        <w:rFonts w:ascii="TH SarabunPSK" w:hAnsi="TH SarabunPSK" w:cs="TH SarabunPSK"/>
        <w:b/>
        <w:bCs/>
        <w:sz w:val="28"/>
        <w:cs/>
      </w:rPr>
      <w:t xml:space="preserve">) / </w:t>
    </w:r>
    <w:r w:rsidRPr="002C1FEB">
      <w:rPr>
        <w:rFonts w:ascii="TH SarabunPSK" w:hAnsi="TH SarabunPSK" w:cs="TH SarabunPSK"/>
        <w:b/>
        <w:bCs/>
        <w:sz w:val="28"/>
        <w:cs/>
      </w:rPr>
      <w:t>งานนิทรรศการ</w:t>
    </w:r>
    <w:r w:rsidR="007E5420" w:rsidRPr="002C1FEB">
      <w:rPr>
        <w:rFonts w:ascii="TH SarabunPSK" w:hAnsi="TH SarabunPSK" w:cs="TH SarabunPSK"/>
        <w:b/>
        <w:bCs/>
        <w:sz w:val="28"/>
        <w:cs/>
      </w:rPr>
      <w:t>แสดงผลงานสร้างสรรค์</w:t>
    </w:r>
    <w:r w:rsidR="00542A9E">
      <w:rPr>
        <w:rFonts w:ascii="TH SarabunPSK" w:hAnsi="TH SarabunPSK" w:cs="TH SarabunPSK"/>
        <w:b/>
        <w:bCs/>
        <w:sz w:val="28"/>
        <w:cs/>
      </w:rPr>
      <w:t xml:space="preserve"> (</w:t>
    </w:r>
    <w:r w:rsidR="00542A9E">
      <w:rPr>
        <w:rFonts w:ascii="TH SarabunPSK" w:hAnsi="TH SarabunPSK" w:cs="TH SarabunPSK"/>
        <w:b/>
        <w:bCs/>
        <w:sz w:val="28"/>
      </w:rPr>
      <w:t>IADCE 20</w:t>
    </w:r>
    <w:r w:rsidR="007061A4">
      <w:rPr>
        <w:rFonts w:ascii="TH SarabunPSK" w:hAnsi="TH SarabunPSK" w:cs="TH SarabunPSK"/>
        <w:b/>
        <w:bCs/>
        <w:sz w:val="28"/>
      </w:rPr>
      <w:t>20</w:t>
    </w:r>
    <w:r w:rsidR="00542A9E">
      <w:rPr>
        <w:rFonts w:ascii="TH SarabunPSK" w:hAnsi="TH SarabunPSK" w:cs="TH SarabunPSK"/>
        <w:b/>
        <w:bCs/>
        <w:sz w:val="28"/>
        <w:cs/>
      </w:rPr>
      <w:t>)</w:t>
    </w:r>
  </w:p>
  <w:p w14:paraId="5B4D3E71" w14:textId="66D455D2" w:rsidR="00775C81" w:rsidRPr="002C1FEB" w:rsidRDefault="00775C81" w:rsidP="00775C81">
    <w:pPr>
      <w:pStyle w:val="a7"/>
      <w:jc w:val="center"/>
      <w:rPr>
        <w:rFonts w:ascii="TH SarabunPSK" w:hAnsi="TH SarabunPSK" w:cs="TH SarabunPSK"/>
        <w:sz w:val="28"/>
        <w:cs/>
      </w:rPr>
    </w:pPr>
    <w:r w:rsidRPr="002C1FEB">
      <w:rPr>
        <w:rFonts w:ascii="TH SarabunPSK" w:hAnsi="TH SarabunPSK" w:cs="TH SarabunPSK"/>
        <w:sz w:val="28"/>
        <w:cs/>
      </w:rPr>
      <w:t>วันที่ 1</w:t>
    </w:r>
    <w:r w:rsidR="007061A4">
      <w:rPr>
        <w:rFonts w:ascii="TH SarabunPSK" w:hAnsi="TH SarabunPSK" w:cs="TH SarabunPSK"/>
        <w:sz w:val="28"/>
      </w:rPr>
      <w:t>5</w:t>
    </w:r>
    <w:r w:rsidR="001F7405">
      <w:rPr>
        <w:rFonts w:ascii="TH SarabunPSK" w:hAnsi="TH SarabunPSK" w:cs="TH SarabunPSK" w:hint="cs"/>
        <w:sz w:val="28"/>
        <w:cs/>
      </w:rPr>
      <w:t xml:space="preserve"> </w:t>
    </w:r>
    <w:r w:rsidRPr="002C1FEB">
      <w:rPr>
        <w:rFonts w:ascii="TH SarabunPSK" w:hAnsi="TH SarabunPSK" w:cs="TH SarabunPSK"/>
        <w:sz w:val="28"/>
        <w:cs/>
      </w:rPr>
      <w:t>พฤษภาคม 256</w:t>
    </w:r>
    <w:r w:rsidR="007061A4">
      <w:rPr>
        <w:rFonts w:ascii="TH SarabunPSK" w:hAnsi="TH SarabunPSK" w:cs="TH SarabunPSK"/>
        <w:sz w:val="28"/>
      </w:rPr>
      <w:t>3</w:t>
    </w:r>
    <w:r w:rsidR="00FD5783" w:rsidRPr="002C1FEB">
      <w:rPr>
        <w:rFonts w:ascii="TH SarabunPSK" w:hAnsi="TH SarabunPSK" w:cs="TH SarabunPSK"/>
        <w:sz w:val="28"/>
        <w:cs/>
      </w:rPr>
      <w:t xml:space="preserve"> ณ </w:t>
    </w:r>
    <w:r w:rsidR="00A60D0B">
      <w:rPr>
        <w:rFonts w:ascii="TH SarabunPSK" w:hAnsi="TH SarabunPSK" w:cs="TH SarabunPSK" w:hint="cs"/>
        <w:sz w:val="28"/>
        <w:cs/>
      </w:rPr>
      <w:t xml:space="preserve">คณะศิลปกรรมศาสตร์ </w:t>
    </w:r>
    <w:r w:rsidR="00FD5783" w:rsidRPr="002C1FEB">
      <w:rPr>
        <w:rFonts w:ascii="TH SarabunPSK" w:hAnsi="TH SarabunPSK" w:cs="TH SarabunPSK"/>
        <w:sz w:val="28"/>
        <w:cs/>
      </w:rPr>
      <w:t>มหาวิทยาลัย</w:t>
    </w:r>
    <w:r w:rsidR="007061A4">
      <w:rPr>
        <w:rFonts w:ascii="TH SarabunPSK" w:hAnsi="TH SarabunPSK" w:cs="TH SarabunPSK" w:hint="cs"/>
        <w:sz w:val="28"/>
        <w:cs/>
      </w:rPr>
      <w:t>สงขลานครินทร์ วิทยาเขตปัตตานี</w:t>
    </w:r>
    <w:r w:rsidR="00FD5783" w:rsidRPr="002C1FEB">
      <w:rPr>
        <w:rFonts w:ascii="TH SarabunPSK" w:hAnsi="TH SarabunPSK" w:cs="TH SarabunPSK"/>
        <w:sz w:val="28"/>
        <w:cs/>
      </w:rPr>
      <w:t xml:space="preserve"> </w:t>
    </w:r>
  </w:p>
  <w:p w14:paraId="3D616D50" w14:textId="77777777" w:rsidR="00E25125" w:rsidRPr="002B3767" w:rsidRDefault="00E25125" w:rsidP="002B3767">
    <w:pPr>
      <w:pStyle w:val="a7"/>
      <w:jc w:val="center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9185F" wp14:editId="151902A7">
              <wp:simplePos x="0" y="0"/>
              <wp:positionH relativeFrom="column">
                <wp:posOffset>13970</wp:posOffset>
              </wp:positionH>
              <wp:positionV relativeFrom="paragraph">
                <wp:posOffset>98756</wp:posOffset>
              </wp:positionV>
              <wp:extent cx="60350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D04DC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8pt" to="476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" strokecolor="black [3213]" strokeweight="1.5pt">
              <v:stroke dashstyle="3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1C21"/>
    <w:multiLevelType w:val="hybridMultilevel"/>
    <w:tmpl w:val="889A1A0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E483D"/>
    <w:multiLevelType w:val="hybridMultilevel"/>
    <w:tmpl w:val="D2D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F3C35"/>
    <w:multiLevelType w:val="hybridMultilevel"/>
    <w:tmpl w:val="DFAC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16"/>
    <w:rsid w:val="0001533C"/>
    <w:rsid w:val="0004739A"/>
    <w:rsid w:val="00076E4A"/>
    <w:rsid w:val="00080560"/>
    <w:rsid w:val="00083E12"/>
    <w:rsid w:val="00091866"/>
    <w:rsid w:val="00094A79"/>
    <w:rsid w:val="00095FF0"/>
    <w:rsid w:val="000A1D5E"/>
    <w:rsid w:val="000E3E4F"/>
    <w:rsid w:val="000F0FB5"/>
    <w:rsid w:val="0014531B"/>
    <w:rsid w:val="001605DF"/>
    <w:rsid w:val="00180808"/>
    <w:rsid w:val="001B2DB5"/>
    <w:rsid w:val="001C4168"/>
    <w:rsid w:val="001D7067"/>
    <w:rsid w:val="001E124F"/>
    <w:rsid w:val="001E555E"/>
    <w:rsid w:val="001F7405"/>
    <w:rsid w:val="00214DEF"/>
    <w:rsid w:val="00251EEB"/>
    <w:rsid w:val="002659A8"/>
    <w:rsid w:val="00281865"/>
    <w:rsid w:val="00283A43"/>
    <w:rsid w:val="002A43B8"/>
    <w:rsid w:val="002A6970"/>
    <w:rsid w:val="002B3767"/>
    <w:rsid w:val="002C1FEB"/>
    <w:rsid w:val="002C71B0"/>
    <w:rsid w:val="003116F1"/>
    <w:rsid w:val="003161F1"/>
    <w:rsid w:val="00344FAE"/>
    <w:rsid w:val="0036605C"/>
    <w:rsid w:val="00371743"/>
    <w:rsid w:val="0038789D"/>
    <w:rsid w:val="0039259D"/>
    <w:rsid w:val="003B29BA"/>
    <w:rsid w:val="003D1EBF"/>
    <w:rsid w:val="003F3FFD"/>
    <w:rsid w:val="003F66CB"/>
    <w:rsid w:val="00424023"/>
    <w:rsid w:val="0042563A"/>
    <w:rsid w:val="004327EE"/>
    <w:rsid w:val="00435894"/>
    <w:rsid w:val="00481D6A"/>
    <w:rsid w:val="00485D39"/>
    <w:rsid w:val="0049585A"/>
    <w:rsid w:val="004973CC"/>
    <w:rsid w:val="004B0A12"/>
    <w:rsid w:val="004B1A07"/>
    <w:rsid w:val="004B6CE5"/>
    <w:rsid w:val="004B774C"/>
    <w:rsid w:val="004D1590"/>
    <w:rsid w:val="004E3758"/>
    <w:rsid w:val="004E7430"/>
    <w:rsid w:val="004F4043"/>
    <w:rsid w:val="004F6C1B"/>
    <w:rsid w:val="00521868"/>
    <w:rsid w:val="00542A9E"/>
    <w:rsid w:val="00575DFF"/>
    <w:rsid w:val="00585041"/>
    <w:rsid w:val="005A19E8"/>
    <w:rsid w:val="005A7B18"/>
    <w:rsid w:val="005B0019"/>
    <w:rsid w:val="005C6097"/>
    <w:rsid w:val="006309EC"/>
    <w:rsid w:val="006A5B28"/>
    <w:rsid w:val="006A71B8"/>
    <w:rsid w:val="006D4244"/>
    <w:rsid w:val="006D45D8"/>
    <w:rsid w:val="006D6C85"/>
    <w:rsid w:val="006E1655"/>
    <w:rsid w:val="00704BF8"/>
    <w:rsid w:val="007061A4"/>
    <w:rsid w:val="007153FB"/>
    <w:rsid w:val="007320A2"/>
    <w:rsid w:val="00765B6B"/>
    <w:rsid w:val="00767AC7"/>
    <w:rsid w:val="00775C81"/>
    <w:rsid w:val="007772D9"/>
    <w:rsid w:val="007A0AFD"/>
    <w:rsid w:val="007A2AAA"/>
    <w:rsid w:val="007C3FF7"/>
    <w:rsid w:val="007D5D6C"/>
    <w:rsid w:val="007E0092"/>
    <w:rsid w:val="007E33CD"/>
    <w:rsid w:val="007E5420"/>
    <w:rsid w:val="00887E52"/>
    <w:rsid w:val="008B1843"/>
    <w:rsid w:val="008D3101"/>
    <w:rsid w:val="008D5DA9"/>
    <w:rsid w:val="008E559B"/>
    <w:rsid w:val="008F0E91"/>
    <w:rsid w:val="009305CA"/>
    <w:rsid w:val="00970ADE"/>
    <w:rsid w:val="009723EE"/>
    <w:rsid w:val="009A1A9F"/>
    <w:rsid w:val="009C65A8"/>
    <w:rsid w:val="00A03CB8"/>
    <w:rsid w:val="00A23635"/>
    <w:rsid w:val="00A4468E"/>
    <w:rsid w:val="00A60D0B"/>
    <w:rsid w:val="00AC66DF"/>
    <w:rsid w:val="00AE10F8"/>
    <w:rsid w:val="00B45D0B"/>
    <w:rsid w:val="00BA6732"/>
    <w:rsid w:val="00BC450C"/>
    <w:rsid w:val="00BE5D01"/>
    <w:rsid w:val="00BF4D66"/>
    <w:rsid w:val="00C34B64"/>
    <w:rsid w:val="00C51CE4"/>
    <w:rsid w:val="00C53710"/>
    <w:rsid w:val="00C5548F"/>
    <w:rsid w:val="00C93AAF"/>
    <w:rsid w:val="00C94825"/>
    <w:rsid w:val="00C96A51"/>
    <w:rsid w:val="00C97316"/>
    <w:rsid w:val="00CC66B6"/>
    <w:rsid w:val="00CC7C48"/>
    <w:rsid w:val="00CE1117"/>
    <w:rsid w:val="00CE727B"/>
    <w:rsid w:val="00CF036C"/>
    <w:rsid w:val="00CF1E6C"/>
    <w:rsid w:val="00CF6ECB"/>
    <w:rsid w:val="00D12BE9"/>
    <w:rsid w:val="00D420ED"/>
    <w:rsid w:val="00D46063"/>
    <w:rsid w:val="00D76DD0"/>
    <w:rsid w:val="00DA0201"/>
    <w:rsid w:val="00DA298D"/>
    <w:rsid w:val="00DB7FE4"/>
    <w:rsid w:val="00DD50C6"/>
    <w:rsid w:val="00DE4D8A"/>
    <w:rsid w:val="00DE5E96"/>
    <w:rsid w:val="00DF382C"/>
    <w:rsid w:val="00E11B51"/>
    <w:rsid w:val="00E16F7A"/>
    <w:rsid w:val="00E22DA4"/>
    <w:rsid w:val="00E25125"/>
    <w:rsid w:val="00E634D4"/>
    <w:rsid w:val="00E7201C"/>
    <w:rsid w:val="00E75456"/>
    <w:rsid w:val="00EA7E76"/>
    <w:rsid w:val="00EE0985"/>
    <w:rsid w:val="00EF1234"/>
    <w:rsid w:val="00F06360"/>
    <w:rsid w:val="00F24141"/>
    <w:rsid w:val="00F27AE3"/>
    <w:rsid w:val="00F46B3D"/>
    <w:rsid w:val="00F47B9C"/>
    <w:rsid w:val="00F829D5"/>
    <w:rsid w:val="00F82F93"/>
    <w:rsid w:val="00F92CD5"/>
    <w:rsid w:val="00F94496"/>
    <w:rsid w:val="00FA7C64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47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  <w:style w:type="character" w:styleId="ad">
    <w:name w:val="Strong"/>
    <w:basedOn w:val="a0"/>
    <w:uiPriority w:val="22"/>
    <w:qFormat/>
    <w:rsid w:val="00775C81"/>
    <w:rPr>
      <w:b/>
      <w:bCs/>
    </w:rPr>
  </w:style>
  <w:style w:type="paragraph" w:customStyle="1" w:styleId="Default">
    <w:name w:val="Default"/>
    <w:rsid w:val="00CE727B"/>
    <w:pPr>
      <w:autoSpaceDE w:val="0"/>
      <w:autoSpaceDN w:val="0"/>
      <w:adjustRightInd w:val="0"/>
      <w:spacing w:after="0" w:line="240" w:lineRule="auto"/>
    </w:pPr>
    <w:rPr>
      <w:rFonts w:ascii="ZWAdobeF" w:hAnsi="ZWAdobeF" w:cs="ZWAdobeF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7316"/>
  </w:style>
  <w:style w:type="paragraph" w:styleId="a5">
    <w:name w:val="footer"/>
    <w:basedOn w:val="a"/>
    <w:link w:val="a6"/>
    <w:uiPriority w:val="99"/>
    <w:unhideWhenUsed/>
    <w:rsid w:val="00C97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7316"/>
  </w:style>
  <w:style w:type="paragraph" w:styleId="a7">
    <w:name w:val="No Spacing"/>
    <w:uiPriority w:val="1"/>
    <w:qFormat/>
    <w:rsid w:val="00C97316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2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41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68E"/>
    <w:pPr>
      <w:ind w:left="720"/>
      <w:contextualSpacing/>
    </w:pPr>
  </w:style>
  <w:style w:type="character" w:styleId="ad">
    <w:name w:val="Strong"/>
    <w:basedOn w:val="a0"/>
    <w:uiPriority w:val="22"/>
    <w:qFormat/>
    <w:rsid w:val="00775C81"/>
    <w:rPr>
      <w:b/>
      <w:bCs/>
    </w:rPr>
  </w:style>
  <w:style w:type="paragraph" w:customStyle="1" w:styleId="Default">
    <w:name w:val="Default"/>
    <w:rsid w:val="00CE727B"/>
    <w:pPr>
      <w:autoSpaceDE w:val="0"/>
      <w:autoSpaceDN w:val="0"/>
      <w:adjustRightInd w:val="0"/>
      <w:spacing w:after="0" w:line="240" w:lineRule="auto"/>
    </w:pPr>
    <w:rPr>
      <w:rFonts w:ascii="ZWAdobeF" w:hAnsi="ZWAdobeF" w:cs="ZWAdobeF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12</cp:revision>
  <cp:lastPrinted>2020-02-26T02:58:00Z</cp:lastPrinted>
  <dcterms:created xsi:type="dcterms:W3CDTF">2020-01-22T14:23:00Z</dcterms:created>
  <dcterms:modified xsi:type="dcterms:W3CDTF">2020-02-26T02:59:00Z</dcterms:modified>
</cp:coreProperties>
</file>